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043E5" w14:textId="77777777" w:rsidR="006B06D1" w:rsidRDefault="006B06D1">
      <w:pPr>
        <w:pBdr>
          <w:top w:val="nil"/>
          <w:left w:val="nil"/>
          <w:bottom w:val="nil"/>
          <w:right w:val="nil"/>
          <w:between w:val="nil"/>
        </w:pBdr>
        <w:rPr>
          <w:b/>
          <w:sz w:val="28"/>
          <w:szCs w:val="28"/>
        </w:rPr>
      </w:pPr>
    </w:p>
    <w:p w14:paraId="7EE97FEE" w14:textId="77777777" w:rsidR="006B06D1" w:rsidRDefault="00432F0A">
      <w:pPr>
        <w:pBdr>
          <w:top w:val="nil"/>
          <w:left w:val="nil"/>
          <w:bottom w:val="nil"/>
          <w:right w:val="nil"/>
          <w:between w:val="nil"/>
        </w:pBdr>
        <w:rPr>
          <w:b/>
          <w:sz w:val="28"/>
          <w:szCs w:val="28"/>
        </w:rPr>
      </w:pPr>
      <w:r>
        <w:rPr>
          <w:b/>
          <w:sz w:val="28"/>
          <w:szCs w:val="28"/>
        </w:rPr>
        <w:t>Title: Connecting to the Concept of Identity in Literature and Local Latino Lives</w:t>
      </w:r>
    </w:p>
    <w:p w14:paraId="5EDDC233" w14:textId="77777777" w:rsidR="006B06D1" w:rsidRDefault="006B06D1">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6B06D1" w14:paraId="6E97FFD1" w14:textId="77777777">
        <w:tc>
          <w:tcPr>
            <w:tcW w:w="10140" w:type="dxa"/>
            <w:shd w:val="clear" w:color="auto" w:fill="D9EAD3"/>
            <w:tcMar>
              <w:top w:w="100" w:type="dxa"/>
              <w:left w:w="100" w:type="dxa"/>
              <w:bottom w:w="100" w:type="dxa"/>
              <w:right w:w="100" w:type="dxa"/>
            </w:tcMar>
          </w:tcPr>
          <w:p w14:paraId="7C6FF85D" w14:textId="77777777" w:rsidR="006B06D1" w:rsidRDefault="00432F0A">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583DF4D4" w14:textId="77777777" w:rsidR="006B06D1" w:rsidRDefault="006B06D1">
      <w:pPr>
        <w:pBdr>
          <w:top w:val="nil"/>
          <w:left w:val="nil"/>
          <w:bottom w:val="nil"/>
          <w:right w:val="nil"/>
          <w:between w:val="nil"/>
        </w:pBdr>
        <w:rPr>
          <w:i/>
          <w:color w:val="FF0000"/>
        </w:rPr>
      </w:pPr>
    </w:p>
    <w:p w14:paraId="5BE64540" w14:textId="77777777" w:rsidR="006B06D1" w:rsidRDefault="00432F0A">
      <w:pPr>
        <w:pBdr>
          <w:top w:val="nil"/>
          <w:left w:val="nil"/>
          <w:bottom w:val="nil"/>
          <w:right w:val="nil"/>
          <w:between w:val="nil"/>
        </w:pBdr>
        <w:rPr>
          <w:b/>
        </w:rPr>
      </w:pPr>
      <w:bookmarkStart w:id="0" w:name="blm2eldkipfz" w:colFirst="0" w:colLast="0"/>
      <w:bookmarkEnd w:id="0"/>
      <w:r>
        <w:rPr>
          <w:b/>
          <w:color w:val="274E13"/>
          <w:sz w:val="28"/>
          <w:szCs w:val="28"/>
        </w:rPr>
        <w:t>Overview</w:t>
      </w:r>
    </w:p>
    <w:p w14:paraId="2BFB9918" w14:textId="77777777" w:rsidR="006B06D1" w:rsidRDefault="006B06D1">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6B06D1" w14:paraId="7131EC4C" w14:textId="77777777">
        <w:tc>
          <w:tcPr>
            <w:tcW w:w="2160" w:type="dxa"/>
            <w:shd w:val="clear" w:color="auto" w:fill="auto"/>
            <w:tcMar>
              <w:top w:w="100" w:type="dxa"/>
              <w:left w:w="100" w:type="dxa"/>
              <w:bottom w:w="100" w:type="dxa"/>
              <w:right w:w="100" w:type="dxa"/>
            </w:tcMar>
          </w:tcPr>
          <w:p w14:paraId="6E2CF652" w14:textId="77777777" w:rsidR="006B06D1" w:rsidRDefault="00432F0A">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4DF2A85E" w14:textId="77777777" w:rsidR="006B06D1" w:rsidRDefault="00432F0A">
            <w:pPr>
              <w:widowControl w:val="0"/>
              <w:pBdr>
                <w:top w:val="nil"/>
                <w:left w:val="nil"/>
                <w:bottom w:val="nil"/>
                <w:right w:val="nil"/>
                <w:between w:val="nil"/>
              </w:pBdr>
              <w:spacing w:line="240" w:lineRule="auto"/>
              <w:rPr>
                <w:sz w:val="24"/>
                <w:szCs w:val="24"/>
              </w:rPr>
            </w:pPr>
            <w:r>
              <w:t xml:space="preserve">The purpose of the connected lessons that follow </w:t>
            </w:r>
            <w:r>
              <w:t>are to help students make personal connections to the concept of identity and the potential effects of external forces on identity, prior to transferring their analysis skills to interpreting the concept of identity as seen in literature. (The latter is no</w:t>
            </w:r>
            <w:r>
              <w:t>t described in this lesson plans). Students will examine some of the various ways people identify themselves and the influences upon their identities, culminating in a personal reflective essay.</w:t>
            </w:r>
          </w:p>
        </w:tc>
      </w:tr>
      <w:tr w:rsidR="006B06D1" w14:paraId="54F09BA6" w14:textId="77777777">
        <w:trPr>
          <w:trHeight w:val="560"/>
        </w:trPr>
        <w:tc>
          <w:tcPr>
            <w:tcW w:w="2160" w:type="dxa"/>
            <w:shd w:val="clear" w:color="auto" w:fill="auto"/>
            <w:tcMar>
              <w:top w:w="100" w:type="dxa"/>
              <w:left w:w="100" w:type="dxa"/>
              <w:bottom w:w="100" w:type="dxa"/>
              <w:right w:w="100" w:type="dxa"/>
            </w:tcMar>
          </w:tcPr>
          <w:p w14:paraId="23430AC2" w14:textId="77777777" w:rsidR="006B06D1" w:rsidRDefault="00432F0A">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5E0084B9" w14:textId="77777777" w:rsidR="006B06D1" w:rsidRDefault="00432F0A">
            <w:pPr>
              <w:widowControl w:val="0"/>
              <w:pBdr>
                <w:top w:val="nil"/>
                <w:left w:val="nil"/>
                <w:bottom w:val="nil"/>
                <w:right w:val="nil"/>
                <w:between w:val="nil"/>
              </w:pBdr>
              <w:spacing w:line="240" w:lineRule="auto"/>
            </w:pPr>
            <w:r>
              <w:t xml:space="preserve">Vanessa </w:t>
            </w:r>
            <w:proofErr w:type="spellStart"/>
            <w:r>
              <w:t>Dimiziani</w:t>
            </w:r>
            <w:proofErr w:type="spellEnd"/>
            <w:r>
              <w:t>-Cascio, New Vista High School</w:t>
            </w:r>
          </w:p>
        </w:tc>
      </w:tr>
      <w:tr w:rsidR="006B06D1" w14:paraId="3F37AA63" w14:textId="77777777">
        <w:tc>
          <w:tcPr>
            <w:tcW w:w="2160" w:type="dxa"/>
            <w:shd w:val="clear" w:color="auto" w:fill="auto"/>
            <w:tcMar>
              <w:top w:w="100" w:type="dxa"/>
              <w:left w:w="100" w:type="dxa"/>
              <w:bottom w:w="100" w:type="dxa"/>
              <w:right w:w="100" w:type="dxa"/>
            </w:tcMar>
          </w:tcPr>
          <w:p w14:paraId="2D902578" w14:textId="77777777" w:rsidR="006B06D1" w:rsidRDefault="00432F0A">
            <w:pPr>
              <w:widowControl w:val="0"/>
              <w:pBdr>
                <w:top w:val="nil"/>
                <w:left w:val="nil"/>
                <w:bottom w:val="nil"/>
                <w:right w:val="nil"/>
                <w:between w:val="nil"/>
              </w:pBdr>
              <w:spacing w:line="240" w:lineRule="auto"/>
              <w:rPr>
                <w:b/>
              </w:rPr>
            </w:pPr>
            <w:r>
              <w:rPr>
                <w:b/>
              </w:rPr>
              <w:t>Grade Level/</w:t>
            </w:r>
          </w:p>
          <w:p w14:paraId="0DFA313B" w14:textId="77777777" w:rsidR="006B06D1" w:rsidRDefault="00432F0A">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523F6698" w14:textId="77777777" w:rsidR="006B06D1" w:rsidRDefault="00432F0A">
            <w:pPr>
              <w:widowControl w:val="0"/>
              <w:pBdr>
                <w:top w:val="nil"/>
                <w:left w:val="nil"/>
                <w:bottom w:val="nil"/>
                <w:right w:val="nil"/>
                <w:between w:val="nil"/>
              </w:pBdr>
              <w:spacing w:line="240" w:lineRule="auto"/>
            </w:pPr>
            <w:r>
              <w:t xml:space="preserve">High School, 9-12th, Fully Inclusive, Language Arts, </w:t>
            </w:r>
          </w:p>
          <w:p w14:paraId="654FBDF7" w14:textId="77777777" w:rsidR="006B06D1" w:rsidRDefault="00432F0A">
            <w:pPr>
              <w:widowControl w:val="0"/>
              <w:pBdr>
                <w:top w:val="nil"/>
                <w:left w:val="nil"/>
                <w:bottom w:val="nil"/>
                <w:right w:val="nil"/>
                <w:between w:val="nil"/>
              </w:pBdr>
              <w:spacing w:line="240" w:lineRule="auto"/>
            </w:pPr>
            <w:r>
              <w:t xml:space="preserve">Created for an LA course titled “Concept of Identity in Literature” </w:t>
            </w:r>
          </w:p>
        </w:tc>
      </w:tr>
      <w:tr w:rsidR="006B06D1" w14:paraId="75B92399" w14:textId="77777777">
        <w:tc>
          <w:tcPr>
            <w:tcW w:w="2160" w:type="dxa"/>
            <w:shd w:val="clear" w:color="auto" w:fill="auto"/>
            <w:tcMar>
              <w:top w:w="100" w:type="dxa"/>
              <w:left w:w="100" w:type="dxa"/>
              <w:bottom w:w="100" w:type="dxa"/>
              <w:right w:w="100" w:type="dxa"/>
            </w:tcMar>
          </w:tcPr>
          <w:p w14:paraId="559062E4" w14:textId="77777777" w:rsidR="006B06D1" w:rsidRDefault="00432F0A">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1F2EB73F" w14:textId="77777777" w:rsidR="006B06D1" w:rsidRDefault="00432F0A">
            <w:pPr>
              <w:widowControl w:val="0"/>
              <w:pBdr>
                <w:top w:val="nil"/>
                <w:left w:val="nil"/>
                <w:bottom w:val="nil"/>
                <w:right w:val="nil"/>
                <w:between w:val="nil"/>
              </w:pBdr>
              <w:spacing w:line="240" w:lineRule="auto"/>
            </w:pPr>
            <w:r>
              <w:t>Common Core Standards</w:t>
            </w:r>
          </w:p>
          <w:p w14:paraId="5E38AD5F" w14:textId="77777777" w:rsidR="006B06D1" w:rsidRDefault="00432F0A">
            <w:pPr>
              <w:widowControl w:val="0"/>
              <w:numPr>
                <w:ilvl w:val="0"/>
                <w:numId w:val="6"/>
              </w:numPr>
              <w:pBdr>
                <w:top w:val="nil"/>
                <w:left w:val="nil"/>
                <w:bottom w:val="nil"/>
                <w:right w:val="nil"/>
                <w:between w:val="nil"/>
              </w:pBdr>
              <w:spacing w:line="240" w:lineRule="auto"/>
            </w:pPr>
            <w:r>
              <w:t>Determine central ideas or themes of a text</w:t>
            </w:r>
          </w:p>
          <w:p w14:paraId="3F600C46" w14:textId="77777777" w:rsidR="006B06D1" w:rsidRDefault="00432F0A">
            <w:pPr>
              <w:widowControl w:val="0"/>
              <w:numPr>
                <w:ilvl w:val="0"/>
                <w:numId w:val="5"/>
              </w:numPr>
              <w:pBdr>
                <w:top w:val="nil"/>
                <w:left w:val="nil"/>
                <w:bottom w:val="nil"/>
                <w:right w:val="nil"/>
                <w:between w:val="nil"/>
              </w:pBdr>
              <w:spacing w:line="240" w:lineRule="auto"/>
            </w:pPr>
            <w:r>
              <w:t>Cite strong and thorough textual evidence to support analysis of what the text says explicitly as well as inferences drawn from the text.</w:t>
            </w:r>
          </w:p>
          <w:p w14:paraId="62C3AF72" w14:textId="77777777" w:rsidR="006B06D1" w:rsidRDefault="00432F0A">
            <w:pPr>
              <w:widowControl w:val="0"/>
              <w:numPr>
                <w:ilvl w:val="0"/>
                <w:numId w:val="8"/>
              </w:numPr>
              <w:pBdr>
                <w:top w:val="nil"/>
                <w:left w:val="nil"/>
                <w:bottom w:val="nil"/>
                <w:right w:val="nil"/>
                <w:between w:val="nil"/>
              </w:pBdr>
              <w:spacing w:line="240" w:lineRule="auto"/>
            </w:pPr>
            <w:r>
              <w:t>Use technology, including the Internet, to produce and publish writing and</w:t>
            </w:r>
            <w:r>
              <w:t xml:space="preserve"> to interact and collaborate with others. </w:t>
            </w:r>
          </w:p>
          <w:p w14:paraId="082E9656" w14:textId="77777777" w:rsidR="006B06D1" w:rsidRDefault="00432F0A">
            <w:pPr>
              <w:widowControl w:val="0"/>
              <w:pBdr>
                <w:top w:val="nil"/>
                <w:left w:val="nil"/>
                <w:bottom w:val="nil"/>
                <w:right w:val="nil"/>
                <w:between w:val="nil"/>
              </w:pBdr>
              <w:spacing w:line="240" w:lineRule="auto"/>
            </w:pPr>
            <w:r>
              <w:t xml:space="preserve">WIDA: </w:t>
            </w:r>
          </w:p>
          <w:p w14:paraId="7E4A269F" w14:textId="77777777" w:rsidR="006B06D1" w:rsidRDefault="00432F0A">
            <w:pPr>
              <w:widowControl w:val="0"/>
              <w:numPr>
                <w:ilvl w:val="0"/>
                <w:numId w:val="4"/>
              </w:numPr>
              <w:pBdr>
                <w:top w:val="nil"/>
                <w:left w:val="nil"/>
                <w:bottom w:val="nil"/>
                <w:right w:val="nil"/>
                <w:between w:val="nil"/>
              </w:pBdr>
              <w:spacing w:line="240" w:lineRule="auto"/>
            </w:pPr>
            <w:r>
              <w:t>Outline ideas and details using graphic organizers</w:t>
            </w:r>
          </w:p>
          <w:p w14:paraId="7DB8A99A" w14:textId="77777777" w:rsidR="006B06D1" w:rsidRDefault="00432F0A">
            <w:pPr>
              <w:widowControl w:val="0"/>
              <w:numPr>
                <w:ilvl w:val="0"/>
                <w:numId w:val="4"/>
              </w:numPr>
              <w:pBdr>
                <w:top w:val="nil"/>
                <w:left w:val="nil"/>
                <w:bottom w:val="nil"/>
                <w:right w:val="nil"/>
                <w:between w:val="nil"/>
              </w:pBdr>
              <w:spacing w:line="240" w:lineRule="auto"/>
            </w:pPr>
            <w:r>
              <w:t>Compose narrative and expository text for a variety of purposes</w:t>
            </w:r>
          </w:p>
          <w:p w14:paraId="304F854A" w14:textId="77777777" w:rsidR="006B06D1" w:rsidRDefault="00432F0A">
            <w:pPr>
              <w:widowControl w:val="0"/>
              <w:numPr>
                <w:ilvl w:val="0"/>
                <w:numId w:val="4"/>
              </w:numPr>
              <w:pBdr>
                <w:top w:val="nil"/>
                <w:left w:val="nil"/>
                <w:bottom w:val="nil"/>
                <w:right w:val="nil"/>
                <w:between w:val="nil"/>
              </w:pBdr>
              <w:spacing w:line="240" w:lineRule="auto"/>
            </w:pPr>
            <w:r>
              <w:t>Justify or defend ideas and opinions</w:t>
            </w:r>
          </w:p>
        </w:tc>
      </w:tr>
      <w:tr w:rsidR="006B06D1" w14:paraId="07C91AB4" w14:textId="77777777">
        <w:tc>
          <w:tcPr>
            <w:tcW w:w="2160" w:type="dxa"/>
            <w:shd w:val="clear" w:color="auto" w:fill="auto"/>
            <w:tcMar>
              <w:top w:w="100" w:type="dxa"/>
              <w:left w:w="100" w:type="dxa"/>
              <w:bottom w:w="100" w:type="dxa"/>
              <w:right w:w="100" w:type="dxa"/>
            </w:tcMar>
          </w:tcPr>
          <w:p w14:paraId="5A979BDE" w14:textId="77777777" w:rsidR="006B06D1" w:rsidRDefault="00432F0A">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05437416" w14:textId="35638F66" w:rsidR="006B06D1" w:rsidRDefault="00432F0A">
            <w:pPr>
              <w:widowControl w:val="0"/>
              <w:pBdr>
                <w:top w:val="nil"/>
                <w:left w:val="nil"/>
                <w:bottom w:val="nil"/>
                <w:right w:val="nil"/>
                <w:between w:val="nil"/>
              </w:pBdr>
              <w:spacing w:line="240" w:lineRule="auto"/>
            </w:pPr>
            <w:r>
              <w:t xml:space="preserve">Multi-class, </w:t>
            </w:r>
            <w:r>
              <w:t xml:space="preserve">6+ periods = 4 1-hour long periods </w:t>
            </w:r>
            <w:r>
              <w:t>and</w:t>
            </w:r>
            <w:r w:rsidR="000838F1">
              <w:t xml:space="preserve"> two</w:t>
            </w:r>
            <w:r>
              <w:t xml:space="preserve"> </w:t>
            </w:r>
            <w:r w:rsidR="000838F1">
              <w:t>2</w:t>
            </w:r>
            <w:r>
              <w:t xml:space="preserve">- hour-long periods (can easily be extended) </w:t>
            </w:r>
          </w:p>
        </w:tc>
      </w:tr>
      <w:tr w:rsidR="006B06D1" w14:paraId="4C4D1D7E" w14:textId="77777777">
        <w:tc>
          <w:tcPr>
            <w:tcW w:w="2160" w:type="dxa"/>
            <w:shd w:val="clear" w:color="auto" w:fill="auto"/>
            <w:tcMar>
              <w:top w:w="100" w:type="dxa"/>
              <w:left w:w="100" w:type="dxa"/>
              <w:bottom w:w="100" w:type="dxa"/>
              <w:right w:w="100" w:type="dxa"/>
            </w:tcMar>
          </w:tcPr>
          <w:p w14:paraId="49123366" w14:textId="77777777" w:rsidR="006B06D1" w:rsidRDefault="00432F0A">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5A4A98E2" w14:textId="77777777" w:rsidR="006B06D1" w:rsidRDefault="00432F0A">
            <w:pPr>
              <w:widowControl w:val="0"/>
              <w:pBdr>
                <w:top w:val="nil"/>
                <w:left w:val="nil"/>
                <w:bottom w:val="nil"/>
                <w:right w:val="nil"/>
                <w:between w:val="nil"/>
              </w:pBdr>
              <w:spacing w:line="240" w:lineRule="auto"/>
            </w:pPr>
            <w:r>
              <w:t>Culture/identity issues, Education</w:t>
            </w:r>
          </w:p>
          <w:p w14:paraId="7AD80538" w14:textId="77777777" w:rsidR="006B06D1" w:rsidRDefault="00432F0A">
            <w:pPr>
              <w:widowControl w:val="0"/>
              <w:pBdr>
                <w:top w:val="nil"/>
                <w:left w:val="nil"/>
                <w:bottom w:val="nil"/>
                <w:right w:val="nil"/>
                <w:between w:val="nil"/>
              </w:pBdr>
              <w:spacing w:line="240" w:lineRule="auto"/>
            </w:pPr>
            <w:r>
              <w:t>Outline topic: Challenging racism, increasing inclusion, searching for inclusion; racism and discrimination a</w:t>
            </w:r>
            <w:r>
              <w:t>t school; Epilogue, Echoes of the past, voices of the future</w:t>
            </w:r>
          </w:p>
        </w:tc>
      </w:tr>
      <w:tr w:rsidR="006B06D1" w14:paraId="11C4EA08" w14:textId="77777777">
        <w:tc>
          <w:tcPr>
            <w:tcW w:w="2160" w:type="dxa"/>
            <w:shd w:val="clear" w:color="auto" w:fill="auto"/>
            <w:tcMar>
              <w:top w:w="100" w:type="dxa"/>
              <w:left w:w="100" w:type="dxa"/>
              <w:bottom w:w="100" w:type="dxa"/>
              <w:right w:w="100" w:type="dxa"/>
            </w:tcMar>
          </w:tcPr>
          <w:p w14:paraId="45715732" w14:textId="77777777" w:rsidR="006B06D1" w:rsidRDefault="00432F0A">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282AECA3" w14:textId="77777777" w:rsidR="006B06D1" w:rsidRDefault="00432F0A">
            <w:pPr>
              <w:widowControl w:val="0"/>
              <w:pBdr>
                <w:top w:val="nil"/>
                <w:left w:val="nil"/>
                <w:bottom w:val="nil"/>
                <w:right w:val="nil"/>
                <w:between w:val="nil"/>
              </w:pBdr>
              <w:spacing w:line="240" w:lineRule="auto"/>
            </w:pPr>
            <w:r>
              <w:t>1940-1965, 1966-1980, 1980s-1990s, 2000-2013</w:t>
            </w:r>
          </w:p>
        </w:tc>
      </w:tr>
      <w:tr w:rsidR="006B06D1" w14:paraId="78629725" w14:textId="77777777">
        <w:tc>
          <w:tcPr>
            <w:tcW w:w="2160" w:type="dxa"/>
            <w:shd w:val="clear" w:color="auto" w:fill="auto"/>
            <w:tcMar>
              <w:top w:w="100" w:type="dxa"/>
              <w:left w:w="100" w:type="dxa"/>
              <w:bottom w:w="100" w:type="dxa"/>
              <w:right w:w="100" w:type="dxa"/>
            </w:tcMar>
          </w:tcPr>
          <w:p w14:paraId="4A52ECF4" w14:textId="77777777" w:rsidR="006B06D1" w:rsidRDefault="00432F0A">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6A592162" w14:textId="77777777" w:rsidR="006B06D1" w:rsidRDefault="00432F0A">
            <w:pPr>
              <w:widowControl w:val="0"/>
              <w:pBdr>
                <w:top w:val="nil"/>
                <w:left w:val="nil"/>
                <w:bottom w:val="nil"/>
                <w:right w:val="nil"/>
                <w:between w:val="nil"/>
              </w:pBdr>
              <w:spacing w:line="240" w:lineRule="auto"/>
            </w:pPr>
            <w:r>
              <w:t>identity, personal statements, Chicano, Latino, Queer, Trans*, gender diversity, individual's, social construction, language, racism, linguicism, social markers, discrimination, education, High School, 9-12th, Fully Inclusive, Language Arts,</w:t>
            </w:r>
          </w:p>
        </w:tc>
      </w:tr>
    </w:tbl>
    <w:p w14:paraId="794D71E1" w14:textId="77777777" w:rsidR="006B06D1" w:rsidRDefault="006B06D1">
      <w:pPr>
        <w:pBdr>
          <w:top w:val="nil"/>
          <w:left w:val="nil"/>
          <w:bottom w:val="nil"/>
          <w:right w:val="nil"/>
          <w:between w:val="nil"/>
        </w:pBdr>
      </w:pPr>
    </w:p>
    <w:p w14:paraId="2B16C64A" w14:textId="77777777" w:rsidR="006B06D1" w:rsidRDefault="006B06D1">
      <w:pPr>
        <w:pBdr>
          <w:top w:val="nil"/>
          <w:left w:val="nil"/>
          <w:bottom w:val="nil"/>
          <w:right w:val="nil"/>
          <w:between w:val="nil"/>
        </w:pBdr>
      </w:pPr>
    </w:p>
    <w:p w14:paraId="23C1E0F9" w14:textId="77777777" w:rsidR="006B06D1" w:rsidRDefault="00432F0A">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5FE06CFF" w14:textId="77777777" w:rsidR="006B06D1" w:rsidRDefault="006B06D1">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6B06D1" w14:paraId="24B0CFCE" w14:textId="77777777">
        <w:tc>
          <w:tcPr>
            <w:tcW w:w="2175" w:type="dxa"/>
            <w:shd w:val="clear" w:color="auto" w:fill="auto"/>
            <w:tcMar>
              <w:top w:w="100" w:type="dxa"/>
              <w:left w:w="100" w:type="dxa"/>
              <w:bottom w:w="100" w:type="dxa"/>
              <w:right w:w="100" w:type="dxa"/>
            </w:tcMar>
          </w:tcPr>
          <w:p w14:paraId="3FC269D9" w14:textId="77777777" w:rsidR="006B06D1" w:rsidRDefault="00432F0A">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2063834C" w14:textId="77777777" w:rsidR="006B06D1" w:rsidRDefault="00432F0A">
            <w:pPr>
              <w:widowControl w:val="0"/>
              <w:pBdr>
                <w:top w:val="nil"/>
                <w:left w:val="nil"/>
                <w:bottom w:val="nil"/>
                <w:right w:val="nil"/>
                <w:between w:val="nil"/>
              </w:pBdr>
              <w:spacing w:line="240" w:lineRule="auto"/>
              <w:rPr>
                <w:b/>
              </w:rPr>
            </w:pPr>
            <w:r>
              <w:rPr>
                <w:b/>
              </w:rPr>
              <w:t>See links below</w:t>
            </w:r>
          </w:p>
        </w:tc>
      </w:tr>
      <w:tr w:rsidR="006B06D1" w14:paraId="1DAC08A0" w14:textId="77777777">
        <w:tc>
          <w:tcPr>
            <w:tcW w:w="2175" w:type="dxa"/>
            <w:shd w:val="clear" w:color="auto" w:fill="auto"/>
            <w:tcMar>
              <w:top w:w="100" w:type="dxa"/>
              <w:left w:w="100" w:type="dxa"/>
              <w:bottom w:w="100" w:type="dxa"/>
              <w:right w:w="100" w:type="dxa"/>
            </w:tcMar>
          </w:tcPr>
          <w:p w14:paraId="2E20D978" w14:textId="77777777" w:rsidR="006B06D1" w:rsidRDefault="00432F0A">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3D439CF2" w14:textId="77777777" w:rsidR="006B06D1" w:rsidRDefault="00432F0A">
            <w:pPr>
              <w:widowControl w:val="0"/>
              <w:pBdr>
                <w:top w:val="nil"/>
                <w:left w:val="nil"/>
                <w:bottom w:val="nil"/>
                <w:right w:val="nil"/>
                <w:between w:val="nil"/>
              </w:pBdr>
              <w:spacing w:line="240" w:lineRule="auto"/>
              <w:rPr>
                <w:b/>
              </w:rPr>
            </w:pPr>
            <w:hyperlink r:id="rId7">
              <w:r>
                <w:rPr>
                  <w:b/>
                  <w:color w:val="1155CC"/>
                  <w:u w:val="single"/>
                </w:rPr>
                <w:t xml:space="preserve">video of "I am a Somali Woman" </w:t>
              </w:r>
            </w:hyperlink>
          </w:p>
          <w:p w14:paraId="65E8CD46" w14:textId="77777777" w:rsidR="006B06D1" w:rsidRDefault="00432F0A">
            <w:pPr>
              <w:widowControl w:val="0"/>
              <w:pBdr>
                <w:top w:val="nil"/>
                <w:left w:val="nil"/>
                <w:bottom w:val="nil"/>
                <w:right w:val="nil"/>
                <w:between w:val="nil"/>
              </w:pBdr>
              <w:spacing w:line="240" w:lineRule="auto"/>
              <w:rPr>
                <w:b/>
              </w:rPr>
            </w:pPr>
            <w:hyperlink r:id="rId8">
              <w:r>
                <w:rPr>
                  <w:b/>
                  <w:color w:val="1155CC"/>
                  <w:u w:val="single"/>
                </w:rPr>
                <w:t>written p</w:t>
              </w:r>
              <w:r>
                <w:rPr>
                  <w:b/>
                  <w:color w:val="1155CC"/>
                  <w:u w:val="single"/>
                </w:rPr>
                <w:t>o</w:t>
              </w:r>
              <w:r>
                <w:rPr>
                  <w:b/>
                  <w:color w:val="1155CC"/>
                  <w:u w:val="single"/>
                </w:rPr>
                <w:t xml:space="preserve">em “I am a Somali Woman” </w:t>
              </w:r>
            </w:hyperlink>
          </w:p>
          <w:p w14:paraId="2F17DCB5" w14:textId="77777777" w:rsidR="006B06D1" w:rsidRDefault="00432F0A">
            <w:pPr>
              <w:widowControl w:val="0"/>
              <w:pBdr>
                <w:top w:val="nil"/>
                <w:left w:val="nil"/>
                <w:bottom w:val="nil"/>
                <w:right w:val="nil"/>
                <w:between w:val="nil"/>
              </w:pBdr>
              <w:spacing w:line="240" w:lineRule="auto"/>
              <w:rPr>
                <w:b/>
              </w:rPr>
            </w:pPr>
            <w:hyperlink r:id="rId9">
              <w:r>
                <w:rPr>
                  <w:b/>
                  <w:color w:val="1155CC"/>
                  <w:u w:val="single"/>
                </w:rPr>
                <w:t>performance of “</w:t>
              </w:r>
              <w:proofErr w:type="spellStart"/>
              <w:r>
                <w:rPr>
                  <w:b/>
                  <w:color w:val="1155CC"/>
                  <w:u w:val="single"/>
                </w:rPr>
                <w:t>Hir</w:t>
              </w:r>
              <w:proofErr w:type="spellEnd"/>
              <w:r>
                <w:rPr>
                  <w:b/>
                  <w:color w:val="1155CC"/>
                  <w:u w:val="single"/>
                </w:rPr>
                <w:t>” poem on Transgender identity</w:t>
              </w:r>
            </w:hyperlink>
          </w:p>
          <w:p w14:paraId="417AE345" w14:textId="77777777" w:rsidR="006B06D1" w:rsidRDefault="00432F0A">
            <w:pPr>
              <w:widowControl w:val="0"/>
              <w:pBdr>
                <w:top w:val="nil"/>
                <w:left w:val="nil"/>
                <w:bottom w:val="nil"/>
                <w:right w:val="nil"/>
                <w:between w:val="nil"/>
              </w:pBdr>
              <w:spacing w:line="240" w:lineRule="auto"/>
              <w:rPr>
                <w:b/>
              </w:rPr>
            </w:pPr>
            <w:hyperlink r:id="rId10">
              <w:r>
                <w:rPr>
                  <w:b/>
                  <w:color w:val="1155CC"/>
                  <w:u w:val="single"/>
                </w:rPr>
                <w:t>Dixie Lee- racism in school</w:t>
              </w:r>
            </w:hyperlink>
            <w:r>
              <w:rPr>
                <w:b/>
              </w:rPr>
              <w:t xml:space="preserve"> (primary source from Boulder County Latino History Project) </w:t>
            </w:r>
          </w:p>
          <w:p w14:paraId="226DADE7" w14:textId="77777777" w:rsidR="006B06D1" w:rsidRDefault="00432F0A">
            <w:pPr>
              <w:widowControl w:val="0"/>
              <w:pBdr>
                <w:top w:val="nil"/>
                <w:left w:val="nil"/>
                <w:bottom w:val="nil"/>
                <w:right w:val="nil"/>
                <w:between w:val="nil"/>
              </w:pBdr>
              <w:spacing w:line="240" w:lineRule="auto"/>
              <w:rPr>
                <w:b/>
              </w:rPr>
            </w:pPr>
            <w:hyperlink r:id="rId11">
              <w:r>
                <w:rPr>
                  <w:b/>
                  <w:color w:val="1155CC"/>
                  <w:u w:val="single"/>
                </w:rPr>
                <w:t xml:space="preserve">Video of Jason Romero performing spoken word- </w:t>
              </w:r>
              <w:proofErr w:type="spellStart"/>
              <w:r>
                <w:rPr>
                  <w:b/>
                  <w:color w:val="1155CC"/>
                  <w:u w:val="single"/>
                </w:rPr>
                <w:t>Vato</w:t>
              </w:r>
              <w:proofErr w:type="spellEnd"/>
              <w:r>
                <w:rPr>
                  <w:b/>
                  <w:color w:val="1155CC"/>
                  <w:u w:val="single"/>
                </w:rPr>
                <w:t xml:space="preserve"> Loco</w:t>
              </w:r>
            </w:hyperlink>
          </w:p>
          <w:p w14:paraId="64B5369B" w14:textId="77777777" w:rsidR="006B06D1" w:rsidRDefault="00432F0A">
            <w:pPr>
              <w:widowControl w:val="0"/>
              <w:pBdr>
                <w:top w:val="nil"/>
                <w:left w:val="nil"/>
                <w:bottom w:val="nil"/>
                <w:right w:val="nil"/>
                <w:between w:val="nil"/>
              </w:pBdr>
              <w:spacing w:line="240" w:lineRule="auto"/>
              <w:rPr>
                <w:b/>
              </w:rPr>
            </w:pPr>
            <w:hyperlink r:id="rId12">
              <w:r>
                <w:rPr>
                  <w:b/>
                  <w:color w:val="1155CC"/>
                  <w:u w:val="single"/>
                </w:rPr>
                <w:t>audio interview with Virginia Maestas on losing culture and identity</w:t>
              </w:r>
            </w:hyperlink>
          </w:p>
          <w:p w14:paraId="16FCC149" w14:textId="77777777" w:rsidR="006B06D1" w:rsidRDefault="00432F0A">
            <w:pPr>
              <w:widowControl w:val="0"/>
              <w:pBdr>
                <w:top w:val="nil"/>
                <w:left w:val="nil"/>
                <w:bottom w:val="nil"/>
                <w:right w:val="nil"/>
                <w:between w:val="nil"/>
              </w:pBdr>
              <w:spacing w:line="240" w:lineRule="auto"/>
              <w:rPr>
                <w:b/>
              </w:rPr>
            </w:pPr>
            <w:r>
              <w:rPr>
                <w:b/>
              </w:rPr>
              <w:t>Other resources are hyperlinked in the lesson plans below</w:t>
            </w:r>
          </w:p>
          <w:p w14:paraId="798FD359" w14:textId="77777777" w:rsidR="006B06D1" w:rsidRDefault="006B06D1">
            <w:pPr>
              <w:widowControl w:val="0"/>
              <w:pBdr>
                <w:top w:val="nil"/>
                <w:left w:val="nil"/>
                <w:bottom w:val="nil"/>
                <w:right w:val="nil"/>
                <w:between w:val="nil"/>
              </w:pBdr>
              <w:spacing w:line="240" w:lineRule="auto"/>
              <w:rPr>
                <w:b/>
              </w:rPr>
            </w:pPr>
          </w:p>
        </w:tc>
      </w:tr>
    </w:tbl>
    <w:p w14:paraId="6BD3AF60" w14:textId="77777777" w:rsidR="006B06D1" w:rsidRDefault="006B06D1">
      <w:pPr>
        <w:pBdr>
          <w:top w:val="nil"/>
          <w:left w:val="nil"/>
          <w:bottom w:val="nil"/>
          <w:right w:val="nil"/>
          <w:between w:val="nil"/>
        </w:pBdr>
        <w:rPr>
          <w:b/>
        </w:rPr>
      </w:pPr>
    </w:p>
    <w:p w14:paraId="32FBDA21" w14:textId="77777777" w:rsidR="006B06D1" w:rsidRDefault="006B06D1">
      <w:pPr>
        <w:pBdr>
          <w:top w:val="nil"/>
          <w:left w:val="nil"/>
          <w:bottom w:val="nil"/>
          <w:right w:val="nil"/>
          <w:between w:val="nil"/>
        </w:pBdr>
      </w:pPr>
    </w:p>
    <w:p w14:paraId="02EBFF54" w14:textId="77777777" w:rsidR="006B06D1" w:rsidRDefault="00432F0A">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32AEFD1A" w14:textId="77777777" w:rsidR="006B06D1" w:rsidRDefault="006B06D1">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6B06D1" w14:paraId="0F038FB2" w14:textId="77777777">
        <w:tc>
          <w:tcPr>
            <w:tcW w:w="9915" w:type="dxa"/>
            <w:shd w:val="clear" w:color="auto" w:fill="auto"/>
            <w:tcMar>
              <w:top w:w="100" w:type="dxa"/>
              <w:left w:w="100" w:type="dxa"/>
              <w:bottom w:w="100" w:type="dxa"/>
              <w:right w:w="100" w:type="dxa"/>
            </w:tcMar>
          </w:tcPr>
          <w:p w14:paraId="7E30A224" w14:textId="77777777" w:rsidR="006B06D1" w:rsidRDefault="006B06D1">
            <w:pPr>
              <w:widowControl w:val="0"/>
              <w:pBdr>
                <w:top w:val="nil"/>
                <w:left w:val="nil"/>
                <w:bottom w:val="nil"/>
                <w:right w:val="nil"/>
                <w:between w:val="nil"/>
              </w:pBdr>
              <w:spacing w:line="240" w:lineRule="auto"/>
              <w:rPr>
                <w:sz w:val="20"/>
                <w:szCs w:val="20"/>
                <w:highlight w:val="cyan"/>
              </w:rPr>
            </w:pPr>
          </w:p>
          <w:p w14:paraId="2AC92BCD" w14:textId="77777777" w:rsidR="006B06D1" w:rsidRDefault="00432F0A">
            <w:pPr>
              <w:widowControl w:val="0"/>
              <w:pBdr>
                <w:top w:val="nil"/>
                <w:left w:val="nil"/>
                <w:bottom w:val="nil"/>
                <w:right w:val="nil"/>
                <w:between w:val="nil"/>
              </w:pBdr>
              <w:spacing w:line="240" w:lineRule="auto"/>
            </w:pPr>
            <w:r>
              <w:t>Lesson 1: (1 hour)</w:t>
            </w:r>
          </w:p>
          <w:p w14:paraId="02A22088" w14:textId="47811153" w:rsidR="006B06D1" w:rsidRDefault="00432F0A">
            <w:pPr>
              <w:widowControl w:val="0"/>
              <w:numPr>
                <w:ilvl w:val="0"/>
                <w:numId w:val="7"/>
              </w:numPr>
              <w:pBdr>
                <w:top w:val="nil"/>
                <w:left w:val="nil"/>
                <w:bottom w:val="nil"/>
                <w:right w:val="nil"/>
                <w:between w:val="nil"/>
              </w:pBdr>
              <w:spacing w:line="240" w:lineRule="auto"/>
            </w:pPr>
            <w:r>
              <w:t xml:space="preserve">Accessing prior knowledge: small intentional groups - on poster paper students create 2 columns: 1 column labeled “markers people use to identify themselves” </w:t>
            </w:r>
            <w:proofErr w:type="spellStart"/>
            <w:r>
              <w:t>eg.</w:t>
            </w:r>
            <w:proofErr w:type="spellEnd"/>
            <w:r>
              <w:t xml:space="preserve"> race, sexual orientation, and 1 column labeled “how/by whom our identities are defined” * have</w:t>
            </w:r>
            <w:r>
              <w:t xml:space="preserve"> students label these as internal/external forces,</w:t>
            </w:r>
            <w:r w:rsidR="000838F1">
              <w:t xml:space="preserve"> </w:t>
            </w:r>
            <w:proofErr w:type="spellStart"/>
            <w:r>
              <w:t>eg</w:t>
            </w:r>
            <w:proofErr w:type="spellEnd"/>
            <w:r>
              <w:t xml:space="preserve"> media (external), write/draw what words/images come to mind (10-15 minutes),* and provide some examples and definitions of what internal and external forces might be.</w:t>
            </w:r>
          </w:p>
          <w:p w14:paraId="20C6B8B5" w14:textId="3D826BC1" w:rsidR="006B06D1" w:rsidRDefault="00432F0A">
            <w:pPr>
              <w:widowControl w:val="0"/>
              <w:numPr>
                <w:ilvl w:val="0"/>
                <w:numId w:val="7"/>
              </w:numPr>
              <w:pBdr>
                <w:top w:val="nil"/>
                <w:left w:val="nil"/>
                <w:bottom w:val="nil"/>
                <w:right w:val="nil"/>
                <w:between w:val="nil"/>
              </w:pBdr>
              <w:spacing w:line="240" w:lineRule="auto"/>
            </w:pPr>
            <w:r>
              <w:t xml:space="preserve">Have students share out and explain </w:t>
            </w:r>
            <w:r>
              <w:t>why they chose that word/image - be sure everyone shares something so all voices are in the room - use this opportunity to</w:t>
            </w:r>
            <w:r>
              <w:t>:</w:t>
            </w:r>
          </w:p>
          <w:p w14:paraId="02A8AD2F" w14:textId="77777777" w:rsidR="006B06D1" w:rsidRDefault="00432F0A">
            <w:pPr>
              <w:widowControl w:val="0"/>
              <w:numPr>
                <w:ilvl w:val="0"/>
                <w:numId w:val="9"/>
              </w:numPr>
              <w:pBdr>
                <w:top w:val="nil"/>
                <w:left w:val="nil"/>
                <w:bottom w:val="nil"/>
                <w:right w:val="nil"/>
                <w:between w:val="nil"/>
              </w:pBdr>
              <w:spacing w:line="240" w:lineRule="auto"/>
            </w:pPr>
            <w:r>
              <w:t xml:space="preserve">introduce content vocabulary (internal, external, socially constructed, individual, collective </w:t>
            </w:r>
            <w:proofErr w:type="spellStart"/>
            <w:r>
              <w:t>etc</w:t>
            </w:r>
            <w:proofErr w:type="spellEnd"/>
            <w:r>
              <w:t>) and expand on the idea of internal/external forces</w:t>
            </w:r>
          </w:p>
          <w:p w14:paraId="1C089BC0" w14:textId="77777777" w:rsidR="006B06D1" w:rsidRDefault="00432F0A">
            <w:pPr>
              <w:widowControl w:val="0"/>
              <w:numPr>
                <w:ilvl w:val="0"/>
                <w:numId w:val="9"/>
              </w:numPr>
              <w:pBdr>
                <w:top w:val="nil"/>
                <w:left w:val="nil"/>
                <w:bottom w:val="nil"/>
                <w:right w:val="nil"/>
                <w:between w:val="nil"/>
              </w:pBdr>
              <w:spacing w:line="240" w:lineRule="auto"/>
            </w:pPr>
            <w:r>
              <w:t xml:space="preserve">probe students to complicate their thinking. Some potential questions are: how do these concepts show up </w:t>
            </w:r>
            <w:r>
              <w:t xml:space="preserve">and how are they received in various cultures, are some markers more accepted than others in various cultures/situations?  </w:t>
            </w:r>
          </w:p>
          <w:p w14:paraId="114BC6A8" w14:textId="4F6C9358" w:rsidR="006B06D1" w:rsidRDefault="00432F0A">
            <w:pPr>
              <w:widowControl w:val="0"/>
              <w:pBdr>
                <w:top w:val="nil"/>
                <w:left w:val="nil"/>
                <w:bottom w:val="nil"/>
                <w:right w:val="nil"/>
                <w:between w:val="nil"/>
              </w:pBdr>
              <w:spacing w:line="240" w:lineRule="auto"/>
            </w:pPr>
            <w:r>
              <w:t xml:space="preserve">Lesson 2: </w:t>
            </w:r>
            <w:r>
              <w:t>(1 hour)</w:t>
            </w:r>
          </w:p>
          <w:p w14:paraId="2310E477" w14:textId="77777777" w:rsidR="006B06D1" w:rsidRDefault="00432F0A">
            <w:pPr>
              <w:widowControl w:val="0"/>
              <w:numPr>
                <w:ilvl w:val="0"/>
                <w:numId w:val="11"/>
              </w:numPr>
              <w:pBdr>
                <w:top w:val="nil"/>
                <w:left w:val="nil"/>
                <w:bottom w:val="nil"/>
                <w:right w:val="nil"/>
                <w:between w:val="nil"/>
              </w:pBdr>
              <w:spacing w:line="240" w:lineRule="auto"/>
            </w:pPr>
            <w:r>
              <w:t>Revisit posters and have students individually draw the same two columns on a piece of paper to use as a note-ta</w:t>
            </w:r>
            <w:r>
              <w:t>king sheet.</w:t>
            </w:r>
          </w:p>
          <w:p w14:paraId="5A195D01" w14:textId="135D74B5" w:rsidR="006B06D1" w:rsidRDefault="00432F0A">
            <w:pPr>
              <w:widowControl w:val="0"/>
              <w:numPr>
                <w:ilvl w:val="0"/>
                <w:numId w:val="11"/>
              </w:numPr>
              <w:pBdr>
                <w:top w:val="nil"/>
                <w:left w:val="nil"/>
                <w:bottom w:val="nil"/>
                <w:right w:val="nil"/>
                <w:between w:val="nil"/>
              </w:pBdr>
              <w:spacing w:line="240" w:lineRule="auto"/>
            </w:pPr>
            <w:r>
              <w:t xml:space="preserve">Watch Jason Romero’s performance of </w:t>
            </w:r>
            <w:hyperlink r:id="rId13">
              <w:r>
                <w:rPr>
                  <w:color w:val="1155CC"/>
                  <w:u w:val="single"/>
                </w:rPr>
                <w:t>“</w:t>
              </w:r>
              <w:proofErr w:type="spellStart"/>
              <w:r>
                <w:rPr>
                  <w:color w:val="1155CC"/>
                  <w:u w:val="single"/>
                </w:rPr>
                <w:t>Vato</w:t>
              </w:r>
              <w:proofErr w:type="spellEnd"/>
              <w:r>
                <w:rPr>
                  <w:color w:val="1155CC"/>
                  <w:u w:val="single"/>
                </w:rPr>
                <w:t xml:space="preserve"> Loco”</w:t>
              </w:r>
            </w:hyperlink>
            <w:r>
              <w:t>(35 minutes into the clip) on Chicano identity as portrayed and criminalized by the media, and as a class fill in the</w:t>
            </w:r>
            <w:r>
              <w:t xml:space="preserve"> note-taking sheet. Discuss observations and relate back to the ideas of socially constructed identities, internal/external forces, how those external forces, often rife with negative messages, are internalized and taken on as assimilated identity </w:t>
            </w:r>
            <w:proofErr w:type="gramStart"/>
            <w:r>
              <w:t>etc..</w:t>
            </w:r>
            <w:proofErr w:type="gramEnd"/>
            <w:r>
              <w:t xml:space="preserve"> a</w:t>
            </w:r>
            <w:r>
              <w:t xml:space="preserve">s you create a Google doc of their ideas - they should add the ideas of others to their own notes. </w:t>
            </w:r>
          </w:p>
          <w:p w14:paraId="1A11DCE9" w14:textId="77777777" w:rsidR="006B06D1" w:rsidRDefault="00432F0A">
            <w:pPr>
              <w:widowControl w:val="0"/>
              <w:numPr>
                <w:ilvl w:val="0"/>
                <w:numId w:val="11"/>
              </w:numPr>
              <w:pBdr>
                <w:top w:val="nil"/>
                <w:left w:val="nil"/>
                <w:bottom w:val="nil"/>
                <w:right w:val="nil"/>
                <w:between w:val="nil"/>
              </w:pBdr>
              <w:spacing w:line="240" w:lineRule="auto"/>
            </w:pPr>
            <w:r>
              <w:t xml:space="preserve">Do the same activity while watching </w:t>
            </w:r>
            <w:hyperlink r:id="rId14">
              <w:r>
                <w:rPr>
                  <w:color w:val="1155CC"/>
                  <w:u w:val="single"/>
                </w:rPr>
                <w:t>“I am a Somali Woman”,</w:t>
              </w:r>
            </w:hyperlink>
            <w:r>
              <w:t xml:space="preserve"> on Somali female identity (1:20 in</w:t>
            </w:r>
            <w:r>
              <w:t xml:space="preserve">to the clip) and/or  the videoed poem </w:t>
            </w:r>
            <w:hyperlink r:id="rId15">
              <w:r>
                <w:rPr>
                  <w:color w:val="1155CC"/>
                  <w:u w:val="single"/>
                </w:rPr>
                <w:t>“</w:t>
              </w:r>
              <w:proofErr w:type="spellStart"/>
              <w:r>
                <w:rPr>
                  <w:color w:val="1155CC"/>
                  <w:u w:val="single"/>
                </w:rPr>
                <w:t>Hir</w:t>
              </w:r>
              <w:proofErr w:type="spellEnd"/>
              <w:r>
                <w:rPr>
                  <w:color w:val="1155CC"/>
                  <w:u w:val="single"/>
                </w:rPr>
                <w:t xml:space="preserve">” </w:t>
              </w:r>
            </w:hyperlink>
            <w:r>
              <w:t xml:space="preserve"> on transgender identity (could create choice for students). This time in groups of 3, have students fill in the columns on their sheets. </w:t>
            </w:r>
          </w:p>
          <w:p w14:paraId="3A549F8D" w14:textId="77777777" w:rsidR="006B06D1" w:rsidRDefault="00432F0A">
            <w:pPr>
              <w:widowControl w:val="0"/>
              <w:numPr>
                <w:ilvl w:val="0"/>
                <w:numId w:val="11"/>
              </w:numPr>
              <w:pBdr>
                <w:top w:val="nil"/>
                <w:left w:val="nil"/>
                <w:bottom w:val="nil"/>
                <w:right w:val="nil"/>
                <w:between w:val="nil"/>
              </w:pBdr>
              <w:spacing w:line="240" w:lineRule="auto"/>
            </w:pPr>
            <w:r>
              <w:t>Have stude</w:t>
            </w:r>
            <w:r>
              <w:t xml:space="preserve">nts share out with the class and clarify any questions and hear observations. </w:t>
            </w:r>
          </w:p>
          <w:p w14:paraId="5B79B3F2" w14:textId="77777777" w:rsidR="006B06D1" w:rsidRDefault="00432F0A">
            <w:pPr>
              <w:widowControl w:val="0"/>
              <w:numPr>
                <w:ilvl w:val="0"/>
                <w:numId w:val="11"/>
              </w:numPr>
              <w:pBdr>
                <w:top w:val="nil"/>
                <w:left w:val="nil"/>
                <w:bottom w:val="nil"/>
                <w:right w:val="nil"/>
                <w:between w:val="nil"/>
              </w:pBdr>
              <w:spacing w:line="240" w:lineRule="auto"/>
            </w:pPr>
            <w:r>
              <w:t xml:space="preserve">Exit ticket: Which markers of identification have you heard today that you had not really thought about before? What questions do you have about them and what are you wondering </w:t>
            </w:r>
            <w:r>
              <w:lastRenderedPageBreak/>
              <w:t xml:space="preserve">about? </w:t>
            </w:r>
          </w:p>
          <w:p w14:paraId="66F92EF1" w14:textId="223974B8" w:rsidR="006B06D1" w:rsidRDefault="00432F0A">
            <w:pPr>
              <w:widowControl w:val="0"/>
              <w:pBdr>
                <w:top w:val="nil"/>
                <w:left w:val="nil"/>
                <w:bottom w:val="nil"/>
                <w:right w:val="nil"/>
                <w:between w:val="nil"/>
              </w:pBdr>
              <w:spacing w:line="240" w:lineRule="auto"/>
            </w:pPr>
            <w:r>
              <w:t>Lesson 3: (2</w:t>
            </w:r>
            <w:r w:rsidR="000838F1">
              <w:t>-</w:t>
            </w:r>
            <w:r>
              <w:t>hour lesson)</w:t>
            </w:r>
          </w:p>
          <w:p w14:paraId="008AC033" w14:textId="77777777" w:rsidR="006B06D1" w:rsidRDefault="00432F0A">
            <w:pPr>
              <w:widowControl w:val="0"/>
              <w:numPr>
                <w:ilvl w:val="0"/>
                <w:numId w:val="10"/>
              </w:numPr>
              <w:pBdr>
                <w:top w:val="nil"/>
                <w:left w:val="nil"/>
                <w:bottom w:val="nil"/>
                <w:right w:val="nil"/>
                <w:between w:val="nil"/>
              </w:pBdr>
              <w:spacing w:line="240" w:lineRule="auto"/>
            </w:pPr>
            <w:r>
              <w:t xml:space="preserve">Follow up on any questions you noted in students’ exit tickets. </w:t>
            </w:r>
          </w:p>
          <w:p w14:paraId="65FC268A" w14:textId="77777777" w:rsidR="006B06D1" w:rsidRDefault="00432F0A">
            <w:pPr>
              <w:widowControl w:val="0"/>
              <w:numPr>
                <w:ilvl w:val="0"/>
                <w:numId w:val="10"/>
              </w:numPr>
              <w:pBdr>
                <w:top w:val="nil"/>
                <w:left w:val="nil"/>
                <w:bottom w:val="nil"/>
                <w:right w:val="nil"/>
                <w:between w:val="nil"/>
              </w:pBdr>
              <w:spacing w:line="240" w:lineRule="auto"/>
            </w:pPr>
            <w:r>
              <w:t>Have students write “I Am Poem” using as many markers as they can. You can provide a</w:t>
            </w:r>
            <w:hyperlink r:id="rId16" w:anchor="scribd">
              <w:r>
                <w:rPr>
                  <w:color w:val="1155CC"/>
                  <w:u w:val="single"/>
                </w:rPr>
                <w:t xml:space="preserve"> list of character traits</w:t>
              </w:r>
              <w:r>
                <w:rPr>
                  <w:color w:val="1155CC"/>
                  <w:u w:val="single"/>
                </w:rPr>
                <w:t xml:space="preserve"> </w:t>
              </w:r>
            </w:hyperlink>
            <w:r>
              <w:t>to help students out if they need it. Let studen</w:t>
            </w:r>
            <w:r>
              <w:t xml:space="preserve">ts know that they will only have to share the lines they are comfortable sharing, but that it is important they divulge themselves as fully as they can within the poem. Collect them </w:t>
            </w:r>
            <w:proofErr w:type="gramStart"/>
            <w:r>
              <w:t>as a way to</w:t>
            </w:r>
            <w:proofErr w:type="gramEnd"/>
            <w:r>
              <w:t xml:space="preserve"> get to know them better. </w:t>
            </w:r>
          </w:p>
          <w:p w14:paraId="155F56F3" w14:textId="77777777" w:rsidR="006B06D1" w:rsidRDefault="00432F0A">
            <w:pPr>
              <w:widowControl w:val="0"/>
              <w:pBdr>
                <w:top w:val="nil"/>
                <w:left w:val="nil"/>
                <w:bottom w:val="nil"/>
                <w:right w:val="nil"/>
                <w:between w:val="nil"/>
              </w:pBdr>
              <w:spacing w:line="240" w:lineRule="auto"/>
            </w:pPr>
            <w:r>
              <w:t xml:space="preserve">Have everyone log into </w:t>
            </w:r>
            <w:proofErr w:type="spellStart"/>
            <w:r>
              <w:t>padlets</w:t>
            </w:r>
            <w:proofErr w:type="spellEnd"/>
            <w:r>
              <w:t xml:space="preserve"> and a</w:t>
            </w:r>
            <w:r>
              <w:t xml:space="preserve">nonymously write as many lines as they can on the </w:t>
            </w:r>
            <w:proofErr w:type="spellStart"/>
            <w:r>
              <w:t>padlet</w:t>
            </w:r>
            <w:proofErr w:type="spellEnd"/>
            <w:r>
              <w:t xml:space="preserve">. Read the </w:t>
            </w:r>
            <w:proofErr w:type="spellStart"/>
            <w:r>
              <w:t>padlet</w:t>
            </w:r>
            <w:proofErr w:type="spellEnd"/>
            <w:r>
              <w:t xml:space="preserve"> responses aloud to everyone. Large group discussion: What do they notice? Are there common themes? Do they notice themes </w:t>
            </w:r>
            <w:proofErr w:type="gramStart"/>
            <w:r>
              <w:t>similar to</w:t>
            </w:r>
            <w:proofErr w:type="gramEnd"/>
            <w:r>
              <w:t xml:space="preserve"> those they viewed in the performance poetry? What </w:t>
            </w:r>
            <w:r>
              <w:t xml:space="preserve">does that say about humanity? </w:t>
            </w:r>
          </w:p>
          <w:p w14:paraId="05976CEA" w14:textId="77777777" w:rsidR="006B06D1" w:rsidRDefault="00432F0A">
            <w:pPr>
              <w:widowControl w:val="0"/>
              <w:pBdr>
                <w:top w:val="nil"/>
                <w:left w:val="nil"/>
                <w:bottom w:val="nil"/>
                <w:right w:val="nil"/>
                <w:between w:val="nil"/>
              </w:pBdr>
              <w:spacing w:line="240" w:lineRule="auto"/>
            </w:pPr>
            <w:r>
              <w:t>Once you’ve heard identifiers, choose a few of the most common, preferably those associated with privilege so as not to exclude kids that are typically excluded), and ask those students to leave - be clear that they are being</w:t>
            </w:r>
            <w:r>
              <w:t xml:space="preserve"> secluded into a group based on their identifying markers - not more than half the class) to read and highlight important points of an </w:t>
            </w:r>
            <w:hyperlink r:id="rId17">
              <w:r>
                <w:rPr>
                  <w:color w:val="1155CC"/>
                  <w:u w:val="single"/>
                </w:rPr>
                <w:t>article on ex</w:t>
              </w:r>
              <w:r>
                <w:rPr>
                  <w:color w:val="1155CC"/>
                  <w:u w:val="single"/>
                </w:rPr>
                <w:t>c</w:t>
              </w:r>
              <w:r>
                <w:rPr>
                  <w:color w:val="1155CC"/>
                  <w:u w:val="single"/>
                </w:rPr>
                <w:t>lus</w:t>
              </w:r>
              <w:r>
                <w:rPr>
                  <w:color w:val="1155CC"/>
                  <w:u w:val="single"/>
                </w:rPr>
                <w:t>i</w:t>
              </w:r>
              <w:r>
                <w:rPr>
                  <w:color w:val="1155CC"/>
                  <w:u w:val="single"/>
                </w:rPr>
                <w:t>o</w:t>
              </w:r>
              <w:r>
                <w:rPr>
                  <w:color w:val="1155CC"/>
                  <w:u w:val="single"/>
                </w:rPr>
                <w:t>n</w:t>
              </w:r>
            </w:hyperlink>
            <w:hyperlink r:id="rId18">
              <w:r>
                <w:rPr>
                  <w:color w:val="1155CC"/>
                  <w:u w:val="single"/>
                </w:rPr>
                <w:t xml:space="preserve"> </w:t>
              </w:r>
            </w:hyperlink>
            <w:r>
              <w:t>in the study center while the rest of us stay in the classroom to have a discussion. Make the discussion sound like way more fun (the discussion wil</w:t>
            </w:r>
            <w:r>
              <w:t>l also be about exclusion).</w:t>
            </w:r>
          </w:p>
          <w:p w14:paraId="1D3A0F2C" w14:textId="77777777" w:rsidR="006B06D1" w:rsidRDefault="00432F0A">
            <w:pPr>
              <w:widowControl w:val="0"/>
              <w:pBdr>
                <w:top w:val="nil"/>
                <w:left w:val="nil"/>
                <w:bottom w:val="nil"/>
                <w:right w:val="nil"/>
                <w:between w:val="nil"/>
              </w:pBdr>
              <w:spacing w:line="240" w:lineRule="auto"/>
            </w:pPr>
            <w:r>
              <w:t xml:space="preserve">Bring students back together and ask those that left what they thought about/felt about having to leave and read while the rest of us stayed here to discuss. Probe to elicit frustration and feelings of exclusion and alienation. </w:t>
            </w:r>
            <w:r>
              <w:t xml:space="preserve">Allow the conversation to get uncomfortable and help students talk about the effects of exclusion and alienation based on identity and how they in turn affect identity. </w:t>
            </w:r>
          </w:p>
          <w:p w14:paraId="5764CD5F" w14:textId="77777777" w:rsidR="006B06D1" w:rsidRDefault="00432F0A">
            <w:pPr>
              <w:widowControl w:val="0"/>
              <w:pBdr>
                <w:top w:val="nil"/>
                <w:left w:val="nil"/>
                <w:bottom w:val="nil"/>
                <w:right w:val="nil"/>
                <w:between w:val="nil"/>
              </w:pBdr>
              <w:spacing w:line="240" w:lineRule="auto"/>
            </w:pPr>
            <w:r>
              <w:t xml:space="preserve">Finally explain that this was a social experiment to give them an experience of being </w:t>
            </w:r>
            <w:r>
              <w:t xml:space="preserve">the excluded or the exclusionary ones, and so we can begin exploring how identity is affected by social dynamics.  </w:t>
            </w:r>
          </w:p>
          <w:p w14:paraId="51278CCD" w14:textId="77777777" w:rsidR="006B06D1" w:rsidRDefault="00432F0A">
            <w:pPr>
              <w:widowControl w:val="0"/>
              <w:pBdr>
                <w:top w:val="nil"/>
                <w:left w:val="nil"/>
                <w:bottom w:val="nil"/>
                <w:right w:val="nil"/>
                <w:between w:val="nil"/>
              </w:pBdr>
              <w:spacing w:line="240" w:lineRule="auto"/>
            </w:pPr>
            <w:r>
              <w:t>Lesson 4: (1 hour)</w:t>
            </w:r>
          </w:p>
          <w:p w14:paraId="755185C3" w14:textId="77777777" w:rsidR="006B06D1" w:rsidRDefault="00432F0A">
            <w:pPr>
              <w:widowControl w:val="0"/>
              <w:numPr>
                <w:ilvl w:val="0"/>
                <w:numId w:val="3"/>
              </w:numPr>
              <w:pBdr>
                <w:top w:val="nil"/>
                <w:left w:val="nil"/>
                <w:bottom w:val="nil"/>
                <w:right w:val="nil"/>
                <w:between w:val="nil"/>
              </w:pBdr>
              <w:spacing w:line="240" w:lineRule="auto"/>
            </w:pPr>
            <w:r>
              <w:t>Read Dixie Lee’s letter on racism in school aloud.</w:t>
            </w:r>
          </w:p>
          <w:p w14:paraId="53857C41" w14:textId="77777777" w:rsidR="006B06D1" w:rsidRDefault="00432F0A">
            <w:pPr>
              <w:widowControl w:val="0"/>
              <w:numPr>
                <w:ilvl w:val="0"/>
                <w:numId w:val="3"/>
              </w:numPr>
              <w:pBdr>
                <w:top w:val="nil"/>
                <w:left w:val="nil"/>
                <w:bottom w:val="nil"/>
                <w:right w:val="nil"/>
                <w:between w:val="nil"/>
              </w:pBdr>
              <w:spacing w:line="240" w:lineRule="auto"/>
            </w:pPr>
            <w:r>
              <w:t xml:space="preserve">Have students respond in writing to the prompt: Describe a time you were told you couldn’t do something based on your gender expression, the color of your skin, your language, </w:t>
            </w:r>
            <w:proofErr w:type="spellStart"/>
            <w:r>
              <w:t>your</w:t>
            </w:r>
            <w:proofErr w:type="spellEnd"/>
            <w:r>
              <w:t xml:space="preserve"> learning style, your physical attributes etc... Apply at least 3-5 feelings</w:t>
            </w:r>
            <w:r>
              <w:t xml:space="preserve"> you experienced as a result *this will not be shared out loud but will be turned into teacher. *Could do this on </w:t>
            </w:r>
            <w:proofErr w:type="spellStart"/>
            <w:r>
              <w:t>padlet</w:t>
            </w:r>
            <w:proofErr w:type="spellEnd"/>
            <w:r>
              <w:t xml:space="preserve"> so they could write this anonymously if you think the class is not yet ready to share these types of personal responses with each other</w:t>
            </w:r>
            <w:r>
              <w:t xml:space="preserve">. </w:t>
            </w:r>
          </w:p>
          <w:p w14:paraId="42FCB18A" w14:textId="77777777" w:rsidR="006B06D1" w:rsidRDefault="00432F0A">
            <w:pPr>
              <w:widowControl w:val="0"/>
              <w:numPr>
                <w:ilvl w:val="0"/>
                <w:numId w:val="3"/>
              </w:numPr>
              <w:pBdr>
                <w:top w:val="nil"/>
                <w:left w:val="nil"/>
                <w:bottom w:val="nil"/>
                <w:right w:val="nil"/>
                <w:between w:val="nil"/>
              </w:pBdr>
              <w:spacing w:line="240" w:lineRule="auto"/>
            </w:pPr>
            <w:r>
              <w:t>Ask if anyone would like to share.</w:t>
            </w:r>
          </w:p>
          <w:p w14:paraId="7333D27F" w14:textId="77777777" w:rsidR="006B06D1" w:rsidRDefault="00432F0A">
            <w:pPr>
              <w:widowControl w:val="0"/>
              <w:numPr>
                <w:ilvl w:val="0"/>
                <w:numId w:val="3"/>
              </w:numPr>
              <w:pBdr>
                <w:top w:val="nil"/>
                <w:left w:val="nil"/>
                <w:bottom w:val="nil"/>
                <w:right w:val="nil"/>
                <w:between w:val="nil"/>
              </w:pBdr>
              <w:spacing w:line="240" w:lineRule="auto"/>
            </w:pPr>
            <w:r>
              <w:t>Large group discussion - how do you think Dixie Lee felt about her experiences? Why do you think the teacher excluded Dixie Lee from something that could be so beneficial to her? How did the teacher’s exclusion methods</w:t>
            </w:r>
            <w:r>
              <w:t xml:space="preserve"> affect/influence Dixie Lee’s sense of identity? </w:t>
            </w:r>
          </w:p>
          <w:p w14:paraId="261F4A66" w14:textId="77777777" w:rsidR="006B06D1" w:rsidRDefault="00432F0A">
            <w:pPr>
              <w:widowControl w:val="0"/>
              <w:numPr>
                <w:ilvl w:val="0"/>
                <w:numId w:val="3"/>
              </w:numPr>
              <w:pBdr>
                <w:top w:val="nil"/>
                <w:left w:val="nil"/>
                <w:bottom w:val="nil"/>
                <w:right w:val="nil"/>
                <w:between w:val="nil"/>
              </w:pBdr>
              <w:spacing w:line="240" w:lineRule="auto"/>
            </w:pPr>
            <w:r>
              <w:t xml:space="preserve">Exit ticket: How do you think exclusion and marginalization affects identity? Try and use a specific example to illustrate your point. </w:t>
            </w:r>
          </w:p>
          <w:p w14:paraId="1975F310" w14:textId="77777777" w:rsidR="006B06D1" w:rsidRDefault="00432F0A">
            <w:pPr>
              <w:widowControl w:val="0"/>
              <w:pBdr>
                <w:top w:val="nil"/>
                <w:left w:val="nil"/>
                <w:bottom w:val="nil"/>
                <w:right w:val="nil"/>
                <w:between w:val="nil"/>
              </w:pBdr>
              <w:spacing w:line="240" w:lineRule="auto"/>
            </w:pPr>
            <w:r>
              <w:t>Lesson 5: (1 hour)</w:t>
            </w:r>
          </w:p>
          <w:p w14:paraId="5CFA75A4" w14:textId="77777777" w:rsidR="006B06D1" w:rsidRDefault="00432F0A">
            <w:pPr>
              <w:widowControl w:val="0"/>
              <w:numPr>
                <w:ilvl w:val="0"/>
                <w:numId w:val="12"/>
              </w:numPr>
              <w:pBdr>
                <w:top w:val="nil"/>
                <w:left w:val="nil"/>
                <w:bottom w:val="nil"/>
                <w:right w:val="nil"/>
                <w:between w:val="nil"/>
              </w:pBdr>
              <w:spacing w:line="240" w:lineRule="auto"/>
            </w:pPr>
            <w:r>
              <w:t xml:space="preserve">Listen to interview by Virginia Maestas on leaving </w:t>
            </w:r>
            <w:r>
              <w:t xml:space="preserve">culture and identity behind. </w:t>
            </w:r>
          </w:p>
          <w:p w14:paraId="0F8003B3" w14:textId="77777777" w:rsidR="006B06D1" w:rsidRDefault="00432F0A">
            <w:pPr>
              <w:widowControl w:val="0"/>
              <w:numPr>
                <w:ilvl w:val="0"/>
                <w:numId w:val="12"/>
              </w:numPr>
              <w:pBdr>
                <w:top w:val="nil"/>
                <w:left w:val="nil"/>
                <w:bottom w:val="nil"/>
                <w:right w:val="nil"/>
                <w:between w:val="nil"/>
              </w:pBdr>
              <w:spacing w:line="240" w:lineRule="auto"/>
            </w:pPr>
            <w:r>
              <w:t>Have students respond in writing to the prompt: Would you change the markers you use to identify yourself based on your audience or the situation? What markers would you change, in which situation, and why? Describe a time you</w:t>
            </w:r>
            <w:r>
              <w:t xml:space="preserve"> have hidden/wanted to hide parts of your identity because you felt pressure to fit in. Did you hide it because you thought it would be best for you, your family, your friends </w:t>
            </w:r>
            <w:proofErr w:type="gramStart"/>
            <w:r>
              <w:t>etc..</w:t>
            </w:r>
            <w:proofErr w:type="gramEnd"/>
            <w:r>
              <w:t xml:space="preserve"> if you did? Explain. Did you hide it because you were afraid of something?</w:t>
            </w:r>
            <w:r>
              <w:t xml:space="preserve"> What were you afraid of and why? (not to be shared, but turned in) </w:t>
            </w:r>
          </w:p>
          <w:p w14:paraId="3D1AABD1" w14:textId="77777777" w:rsidR="006B06D1" w:rsidRDefault="00432F0A">
            <w:pPr>
              <w:widowControl w:val="0"/>
              <w:numPr>
                <w:ilvl w:val="0"/>
                <w:numId w:val="12"/>
              </w:numPr>
              <w:pBdr>
                <w:top w:val="nil"/>
                <w:left w:val="nil"/>
                <w:bottom w:val="nil"/>
                <w:right w:val="nil"/>
                <w:between w:val="nil"/>
              </w:pBdr>
              <w:spacing w:line="240" w:lineRule="auto"/>
            </w:pPr>
            <w:r>
              <w:t>Ask if anyone would like to share their personal connection response.</w:t>
            </w:r>
          </w:p>
          <w:p w14:paraId="433E36D6" w14:textId="113F7231" w:rsidR="006B06D1" w:rsidRDefault="00432F0A">
            <w:pPr>
              <w:widowControl w:val="0"/>
              <w:numPr>
                <w:ilvl w:val="0"/>
                <w:numId w:val="12"/>
              </w:numPr>
              <w:pBdr>
                <w:top w:val="nil"/>
                <w:left w:val="nil"/>
                <w:bottom w:val="nil"/>
                <w:right w:val="nil"/>
                <w:between w:val="nil"/>
              </w:pBdr>
              <w:spacing w:line="240" w:lineRule="auto"/>
            </w:pPr>
            <w:r>
              <w:t xml:space="preserve">Large group discussion - what are some of the reasons that we hide our identity or leave behind who we are? How does the way in which we are treated by others (family - both extended and nuclear, </w:t>
            </w:r>
            <w:r>
              <w:t>friends, religion, media, school as an institution) shape o</w:t>
            </w:r>
            <w:r>
              <w:t xml:space="preserve">ur identity- </w:t>
            </w:r>
            <w:r>
              <w:lastRenderedPageBreak/>
              <w:t>why or how does this happen?</w:t>
            </w:r>
          </w:p>
          <w:p w14:paraId="44CA7547" w14:textId="77777777" w:rsidR="006B06D1" w:rsidRDefault="00432F0A">
            <w:pPr>
              <w:widowControl w:val="0"/>
              <w:numPr>
                <w:ilvl w:val="0"/>
                <w:numId w:val="12"/>
              </w:numPr>
              <w:pBdr>
                <w:top w:val="nil"/>
                <w:left w:val="nil"/>
                <w:bottom w:val="nil"/>
                <w:right w:val="nil"/>
                <w:between w:val="nil"/>
              </w:pBdr>
              <w:spacing w:line="240" w:lineRule="auto"/>
            </w:pPr>
            <w:r>
              <w:t xml:space="preserve">Exit ticket: how has your thinking changed or shifted since this unit began? What new thoughts came to mind, what new perspectives do you see now that you didn’t before? </w:t>
            </w:r>
          </w:p>
          <w:p w14:paraId="2601EDDA" w14:textId="77777777" w:rsidR="006B06D1" w:rsidRDefault="00432F0A">
            <w:pPr>
              <w:widowControl w:val="0"/>
              <w:pBdr>
                <w:top w:val="nil"/>
                <w:left w:val="nil"/>
                <w:bottom w:val="nil"/>
                <w:right w:val="nil"/>
                <w:between w:val="nil"/>
              </w:pBdr>
              <w:spacing w:line="240" w:lineRule="auto"/>
            </w:pPr>
            <w:r>
              <w:t xml:space="preserve">Lesson 6: (2 hour) and beyond: *Depending on the student’s skill level and exposure to written reflections, this assignment will take anywhere between 1 and 5 days. </w:t>
            </w:r>
          </w:p>
          <w:p w14:paraId="330E7B7E" w14:textId="77777777" w:rsidR="006B06D1" w:rsidRDefault="00432F0A">
            <w:pPr>
              <w:widowControl w:val="0"/>
              <w:numPr>
                <w:ilvl w:val="0"/>
                <w:numId w:val="2"/>
              </w:numPr>
              <w:pBdr>
                <w:top w:val="nil"/>
                <w:left w:val="nil"/>
                <w:bottom w:val="nil"/>
                <w:right w:val="nil"/>
                <w:between w:val="nil"/>
              </w:pBdr>
              <w:spacing w:line="240" w:lineRule="auto"/>
            </w:pPr>
            <w:r>
              <w:t xml:space="preserve">Have students create a </w:t>
            </w:r>
            <w:proofErr w:type="spellStart"/>
            <w:r>
              <w:t>wordle</w:t>
            </w:r>
            <w:proofErr w:type="spellEnd"/>
            <w:r>
              <w:t xml:space="preserve"> or an identity wheel that shows the markers they use to iden</w:t>
            </w:r>
            <w:r>
              <w:t>tify themselves. These markers may now be different from the I am poem they wrote last week because they will have been exposed to other ways of identifying and will have complicated their thought process around this concept of identity through the resourc</w:t>
            </w:r>
            <w:r>
              <w:t xml:space="preserve">es and activities provided them. </w:t>
            </w:r>
          </w:p>
          <w:p w14:paraId="4DA46C8F" w14:textId="77777777" w:rsidR="006B06D1" w:rsidRDefault="00432F0A">
            <w:pPr>
              <w:widowControl w:val="0"/>
              <w:numPr>
                <w:ilvl w:val="0"/>
                <w:numId w:val="2"/>
              </w:numPr>
              <w:pBdr>
                <w:top w:val="nil"/>
                <w:left w:val="nil"/>
                <w:bottom w:val="nil"/>
                <w:right w:val="nil"/>
                <w:between w:val="nil"/>
              </w:pBdr>
              <w:spacing w:line="240" w:lineRule="auto"/>
            </w:pPr>
            <w:r>
              <w:t xml:space="preserve">They should then write a reflection on that </w:t>
            </w:r>
            <w:proofErr w:type="spellStart"/>
            <w:r>
              <w:t>wordle</w:t>
            </w:r>
            <w:proofErr w:type="spellEnd"/>
            <w:r>
              <w:t xml:space="preserve">, addressing why they choose </w:t>
            </w:r>
            <w:proofErr w:type="gramStart"/>
            <w:r>
              <w:t>particular markers</w:t>
            </w:r>
            <w:proofErr w:type="gramEnd"/>
            <w:r>
              <w:t xml:space="preserve">, and why they think they may have left out particular markers. Here is an </w:t>
            </w:r>
            <w:hyperlink r:id="rId19">
              <w:r>
                <w:rPr>
                  <w:color w:val="1155CC"/>
                  <w:u w:val="single"/>
                </w:rPr>
                <w:t>examp</w:t>
              </w:r>
              <w:r>
                <w:rPr>
                  <w:color w:val="1155CC"/>
                  <w:u w:val="single"/>
                </w:rPr>
                <w:t>l</w:t>
              </w:r>
              <w:r>
                <w:rPr>
                  <w:color w:val="1155CC"/>
                  <w:u w:val="single"/>
                </w:rPr>
                <w:t xml:space="preserve">e of a reflection </w:t>
              </w:r>
            </w:hyperlink>
            <w:r>
              <w:t>that one could use to model (this is my own, and I think it is powerful to use your own rather than someone else’s as it builds trust and respect around the constructivist proces</w:t>
            </w:r>
            <w:r>
              <w:t xml:space="preserve">s). Some questions to use in brainstorming for the reflection are: Perhaps they need to answer at least 4 of the following questions. </w:t>
            </w:r>
          </w:p>
          <w:p w14:paraId="37E59758" w14:textId="77777777" w:rsidR="006B06D1" w:rsidRDefault="00432F0A">
            <w:pPr>
              <w:widowControl w:val="0"/>
              <w:numPr>
                <w:ilvl w:val="0"/>
                <w:numId w:val="1"/>
              </w:numPr>
              <w:pBdr>
                <w:top w:val="nil"/>
                <w:left w:val="nil"/>
                <w:bottom w:val="nil"/>
                <w:right w:val="nil"/>
                <w:between w:val="nil"/>
              </w:pBdr>
              <w:spacing w:line="240" w:lineRule="auto"/>
            </w:pPr>
            <w:r>
              <w:t xml:space="preserve">In what ways do you identify yourself? </w:t>
            </w:r>
          </w:p>
          <w:p w14:paraId="7DEBEC4C" w14:textId="77777777" w:rsidR="006B06D1" w:rsidRDefault="00432F0A">
            <w:pPr>
              <w:widowControl w:val="0"/>
              <w:numPr>
                <w:ilvl w:val="0"/>
                <w:numId w:val="1"/>
              </w:numPr>
              <w:pBdr>
                <w:top w:val="nil"/>
                <w:left w:val="nil"/>
                <w:bottom w:val="nil"/>
                <w:right w:val="nil"/>
                <w:between w:val="nil"/>
              </w:pBdr>
              <w:spacing w:line="240" w:lineRule="auto"/>
            </w:pPr>
            <w:r>
              <w:t xml:space="preserve">How do you introduce yourself? How does that change based on your audience? How does that change based on your experiences? </w:t>
            </w:r>
          </w:p>
          <w:p w14:paraId="5ED51DF0" w14:textId="77777777" w:rsidR="006B06D1" w:rsidRDefault="00432F0A">
            <w:pPr>
              <w:widowControl w:val="0"/>
              <w:numPr>
                <w:ilvl w:val="0"/>
                <w:numId w:val="1"/>
              </w:numPr>
              <w:pBdr>
                <w:top w:val="nil"/>
                <w:left w:val="nil"/>
                <w:bottom w:val="nil"/>
                <w:right w:val="nil"/>
                <w:between w:val="nil"/>
              </w:pBdr>
              <w:spacing w:line="240" w:lineRule="auto"/>
            </w:pPr>
            <w:r>
              <w:t xml:space="preserve">How does the way society </w:t>
            </w:r>
            <w:proofErr w:type="gramStart"/>
            <w:r>
              <w:t>portrays</w:t>
            </w:r>
            <w:proofErr w:type="gramEnd"/>
            <w:r>
              <w:t xml:space="preserve"> particular markers affect the way you identify? </w:t>
            </w:r>
          </w:p>
          <w:p w14:paraId="30EA639E" w14:textId="77777777" w:rsidR="006B06D1" w:rsidRDefault="00432F0A">
            <w:pPr>
              <w:widowControl w:val="0"/>
              <w:numPr>
                <w:ilvl w:val="0"/>
                <w:numId w:val="1"/>
              </w:numPr>
              <w:pBdr>
                <w:top w:val="nil"/>
                <w:left w:val="nil"/>
                <w:bottom w:val="nil"/>
                <w:right w:val="nil"/>
                <w:between w:val="nil"/>
              </w:pBdr>
              <w:spacing w:line="240" w:lineRule="auto"/>
            </w:pPr>
            <w:r>
              <w:t>What was the most important marker of identifica</w:t>
            </w:r>
            <w:r>
              <w:t xml:space="preserve">tion for you and why? </w:t>
            </w:r>
          </w:p>
          <w:p w14:paraId="2AFC7FAA" w14:textId="77777777" w:rsidR="006B06D1" w:rsidRDefault="00432F0A">
            <w:pPr>
              <w:widowControl w:val="0"/>
              <w:numPr>
                <w:ilvl w:val="0"/>
                <w:numId w:val="1"/>
              </w:numPr>
              <w:pBdr>
                <w:top w:val="nil"/>
                <w:left w:val="nil"/>
                <w:bottom w:val="nil"/>
                <w:right w:val="nil"/>
                <w:between w:val="nil"/>
              </w:pBdr>
              <w:spacing w:line="240" w:lineRule="auto"/>
            </w:pPr>
            <w:r>
              <w:t xml:space="preserve">Which markers did you not use and why do you think that was? </w:t>
            </w:r>
          </w:p>
          <w:p w14:paraId="33BA5960" w14:textId="77777777" w:rsidR="006B06D1" w:rsidRDefault="006B06D1">
            <w:pPr>
              <w:widowControl w:val="0"/>
              <w:pBdr>
                <w:top w:val="nil"/>
                <w:left w:val="nil"/>
                <w:bottom w:val="nil"/>
                <w:right w:val="nil"/>
                <w:between w:val="nil"/>
              </w:pBdr>
              <w:spacing w:line="240" w:lineRule="auto"/>
              <w:rPr>
                <w:sz w:val="20"/>
                <w:szCs w:val="20"/>
              </w:rPr>
            </w:pPr>
          </w:p>
        </w:tc>
      </w:tr>
    </w:tbl>
    <w:p w14:paraId="16AC4EA6" w14:textId="77777777" w:rsidR="006B06D1" w:rsidRDefault="006B06D1">
      <w:pPr>
        <w:pBdr>
          <w:top w:val="nil"/>
          <w:left w:val="nil"/>
          <w:bottom w:val="nil"/>
          <w:right w:val="nil"/>
          <w:between w:val="nil"/>
        </w:pBdr>
      </w:pPr>
    </w:p>
    <w:p w14:paraId="6B51E582" w14:textId="77777777" w:rsidR="006B06D1" w:rsidRDefault="006B06D1">
      <w:pPr>
        <w:pBdr>
          <w:top w:val="nil"/>
          <w:left w:val="nil"/>
          <w:bottom w:val="nil"/>
          <w:right w:val="nil"/>
          <w:between w:val="nil"/>
        </w:pBdr>
        <w:spacing w:line="240" w:lineRule="auto"/>
        <w:rPr>
          <w:sz w:val="20"/>
          <w:szCs w:val="20"/>
          <w:highlight w:val="cyan"/>
        </w:rPr>
      </w:pPr>
    </w:p>
    <w:p w14:paraId="3FDE96B3" w14:textId="77777777" w:rsidR="006B06D1" w:rsidRDefault="006B06D1">
      <w:pPr>
        <w:pBdr>
          <w:top w:val="nil"/>
          <w:left w:val="nil"/>
          <w:bottom w:val="nil"/>
          <w:right w:val="nil"/>
          <w:between w:val="nil"/>
        </w:pBdr>
        <w:rPr>
          <w:b/>
          <w:sz w:val="28"/>
          <w:szCs w:val="28"/>
        </w:rPr>
      </w:pPr>
    </w:p>
    <w:p w14:paraId="59482F36" w14:textId="5D9F7812" w:rsidR="006B06D1" w:rsidRDefault="00432F0A">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 xml:space="preserve">(Methods for collecting evidence of </w:t>
      </w:r>
      <w:bookmarkStart w:id="4" w:name="_GoBack"/>
      <w:bookmarkEnd w:id="4"/>
      <w:r>
        <w:rPr>
          <w:i/>
          <w:color w:val="FF0000"/>
        </w:rPr>
        <w:t>student learning)</w:t>
      </w:r>
    </w:p>
    <w:p w14:paraId="414810D2" w14:textId="77777777" w:rsidR="006B06D1" w:rsidRDefault="00432F0A">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6B06D1" w14:paraId="32463E05" w14:textId="77777777">
        <w:tc>
          <w:tcPr>
            <w:tcW w:w="9930" w:type="dxa"/>
            <w:shd w:val="clear" w:color="auto" w:fill="auto"/>
            <w:tcMar>
              <w:top w:w="100" w:type="dxa"/>
              <w:left w:w="100" w:type="dxa"/>
              <w:bottom w:w="100" w:type="dxa"/>
              <w:right w:w="100" w:type="dxa"/>
            </w:tcMar>
          </w:tcPr>
          <w:p w14:paraId="04BA18D7" w14:textId="77777777" w:rsidR="006B06D1" w:rsidRDefault="00432F0A">
            <w:pPr>
              <w:widowControl w:val="0"/>
              <w:pBdr>
                <w:top w:val="nil"/>
                <w:left w:val="nil"/>
                <w:bottom w:val="nil"/>
                <w:right w:val="nil"/>
                <w:between w:val="nil"/>
              </w:pBdr>
              <w:spacing w:line="240" w:lineRule="auto"/>
            </w:pPr>
            <w:r>
              <w:t xml:space="preserve">formative: </w:t>
            </w:r>
          </w:p>
          <w:p w14:paraId="7257ADB2" w14:textId="77777777" w:rsidR="006B06D1" w:rsidRDefault="00432F0A">
            <w:pPr>
              <w:widowControl w:val="0"/>
              <w:pBdr>
                <w:top w:val="nil"/>
                <w:left w:val="nil"/>
                <w:bottom w:val="nil"/>
                <w:right w:val="nil"/>
                <w:between w:val="nil"/>
              </w:pBdr>
              <w:spacing w:line="240" w:lineRule="auto"/>
            </w:pPr>
            <w:r>
              <w:t>poster share out</w:t>
            </w:r>
          </w:p>
          <w:p w14:paraId="28AF6B58" w14:textId="77777777" w:rsidR="006B06D1" w:rsidRDefault="00432F0A">
            <w:pPr>
              <w:widowControl w:val="0"/>
              <w:pBdr>
                <w:top w:val="nil"/>
                <w:left w:val="nil"/>
                <w:bottom w:val="nil"/>
                <w:right w:val="nil"/>
                <w:between w:val="nil"/>
              </w:pBdr>
              <w:spacing w:line="240" w:lineRule="auto"/>
            </w:pPr>
            <w:r>
              <w:t>I am poem</w:t>
            </w:r>
          </w:p>
          <w:p w14:paraId="6CB5D52D" w14:textId="77777777" w:rsidR="006B06D1" w:rsidRDefault="00432F0A">
            <w:pPr>
              <w:widowControl w:val="0"/>
              <w:pBdr>
                <w:top w:val="nil"/>
                <w:left w:val="nil"/>
                <w:bottom w:val="nil"/>
                <w:right w:val="nil"/>
                <w:between w:val="nil"/>
              </w:pBdr>
              <w:spacing w:line="240" w:lineRule="auto"/>
            </w:pPr>
            <w:r>
              <w:t>notes based on primary sources</w:t>
            </w:r>
          </w:p>
          <w:p w14:paraId="16C000C2" w14:textId="77777777" w:rsidR="006B06D1" w:rsidRDefault="00432F0A">
            <w:pPr>
              <w:widowControl w:val="0"/>
              <w:pBdr>
                <w:top w:val="nil"/>
                <w:left w:val="nil"/>
                <w:bottom w:val="nil"/>
                <w:right w:val="nil"/>
                <w:between w:val="nil"/>
              </w:pBdr>
              <w:spacing w:line="240" w:lineRule="auto"/>
            </w:pPr>
            <w:r>
              <w:t>personal connection responses</w:t>
            </w:r>
          </w:p>
          <w:p w14:paraId="5EE9CB0C" w14:textId="77777777" w:rsidR="006B06D1" w:rsidRDefault="00432F0A">
            <w:pPr>
              <w:widowControl w:val="0"/>
              <w:pBdr>
                <w:top w:val="nil"/>
                <w:left w:val="nil"/>
                <w:bottom w:val="nil"/>
                <w:right w:val="nil"/>
                <w:between w:val="nil"/>
              </w:pBdr>
              <w:spacing w:line="240" w:lineRule="auto"/>
            </w:pPr>
            <w:r>
              <w:t>exit tickets</w:t>
            </w:r>
          </w:p>
          <w:p w14:paraId="4A1F6A85" w14:textId="77777777" w:rsidR="006B06D1" w:rsidRDefault="00432F0A">
            <w:pPr>
              <w:widowControl w:val="0"/>
              <w:pBdr>
                <w:top w:val="nil"/>
                <w:left w:val="nil"/>
                <w:bottom w:val="nil"/>
                <w:right w:val="nil"/>
                <w:between w:val="nil"/>
              </w:pBdr>
              <w:spacing w:line="240" w:lineRule="auto"/>
            </w:pPr>
            <w:r>
              <w:t>summative: personal reflective essay on identity wheel/</w:t>
            </w:r>
            <w:proofErr w:type="spellStart"/>
            <w:r>
              <w:t>wordle</w:t>
            </w:r>
            <w:proofErr w:type="spellEnd"/>
          </w:p>
        </w:tc>
      </w:tr>
    </w:tbl>
    <w:p w14:paraId="4BC60727" w14:textId="77777777" w:rsidR="006B06D1" w:rsidRDefault="006B06D1">
      <w:pPr>
        <w:pBdr>
          <w:top w:val="nil"/>
          <w:left w:val="nil"/>
          <w:bottom w:val="nil"/>
          <w:right w:val="nil"/>
          <w:between w:val="nil"/>
        </w:pBdr>
        <w:rPr>
          <w:b/>
          <w:sz w:val="28"/>
          <w:szCs w:val="28"/>
        </w:rPr>
      </w:pPr>
    </w:p>
    <w:p w14:paraId="070D4BFF" w14:textId="77777777" w:rsidR="006B06D1" w:rsidRDefault="006B06D1">
      <w:pPr>
        <w:pBdr>
          <w:top w:val="nil"/>
          <w:left w:val="nil"/>
          <w:bottom w:val="nil"/>
          <w:right w:val="nil"/>
          <w:between w:val="nil"/>
        </w:pBdr>
        <w:rPr>
          <w:b/>
          <w:sz w:val="28"/>
          <w:szCs w:val="28"/>
        </w:rPr>
      </w:pPr>
    </w:p>
    <w:p w14:paraId="24292D89" w14:textId="77777777" w:rsidR="006B06D1" w:rsidRDefault="006B06D1">
      <w:pPr>
        <w:pBdr>
          <w:top w:val="nil"/>
          <w:left w:val="nil"/>
          <w:bottom w:val="nil"/>
          <w:right w:val="nil"/>
          <w:between w:val="nil"/>
        </w:pBdr>
        <w:rPr>
          <w:b/>
          <w:sz w:val="28"/>
          <w:szCs w:val="28"/>
        </w:rPr>
      </w:pPr>
    </w:p>
    <w:p w14:paraId="5AC4A793" w14:textId="77777777" w:rsidR="006B06D1" w:rsidRDefault="006B06D1">
      <w:pPr>
        <w:pBdr>
          <w:top w:val="nil"/>
          <w:left w:val="nil"/>
          <w:bottom w:val="nil"/>
          <w:right w:val="nil"/>
          <w:between w:val="nil"/>
        </w:pBdr>
        <w:rPr>
          <w:b/>
          <w:sz w:val="28"/>
          <w:szCs w:val="28"/>
        </w:rPr>
      </w:pPr>
    </w:p>
    <w:p w14:paraId="455DA531" w14:textId="77777777" w:rsidR="006B06D1" w:rsidRDefault="006B06D1">
      <w:pPr>
        <w:pBdr>
          <w:top w:val="nil"/>
          <w:left w:val="nil"/>
          <w:bottom w:val="nil"/>
          <w:right w:val="nil"/>
          <w:between w:val="nil"/>
        </w:pBdr>
        <w:rPr>
          <w:b/>
          <w:sz w:val="28"/>
          <w:szCs w:val="28"/>
        </w:rPr>
      </w:pPr>
    </w:p>
    <w:p w14:paraId="34972D21" w14:textId="77777777" w:rsidR="006B06D1" w:rsidRDefault="006B06D1">
      <w:pPr>
        <w:pBdr>
          <w:top w:val="nil"/>
          <w:left w:val="nil"/>
          <w:bottom w:val="nil"/>
          <w:right w:val="nil"/>
          <w:between w:val="nil"/>
        </w:pBdr>
        <w:rPr>
          <w:b/>
          <w:sz w:val="28"/>
          <w:szCs w:val="28"/>
        </w:rPr>
      </w:pPr>
    </w:p>
    <w:p w14:paraId="26AB2D25" w14:textId="77777777" w:rsidR="006B06D1" w:rsidRDefault="006B06D1">
      <w:pPr>
        <w:pBdr>
          <w:top w:val="nil"/>
          <w:left w:val="nil"/>
          <w:bottom w:val="nil"/>
          <w:right w:val="nil"/>
          <w:between w:val="nil"/>
        </w:pBdr>
        <w:rPr>
          <w:b/>
          <w:sz w:val="28"/>
          <w:szCs w:val="28"/>
        </w:rPr>
      </w:pPr>
    </w:p>
    <w:p w14:paraId="0FEFBC56" w14:textId="77777777" w:rsidR="006B06D1" w:rsidRDefault="006B06D1">
      <w:pPr>
        <w:pBdr>
          <w:top w:val="nil"/>
          <w:left w:val="nil"/>
          <w:bottom w:val="nil"/>
          <w:right w:val="nil"/>
          <w:between w:val="nil"/>
        </w:pBdr>
        <w:rPr>
          <w:b/>
          <w:sz w:val="28"/>
          <w:szCs w:val="28"/>
        </w:rPr>
      </w:pPr>
    </w:p>
    <w:p w14:paraId="7B18E530" w14:textId="77777777" w:rsidR="006B06D1" w:rsidRDefault="006B06D1">
      <w:pPr>
        <w:pBdr>
          <w:top w:val="nil"/>
          <w:left w:val="nil"/>
          <w:bottom w:val="nil"/>
          <w:right w:val="nil"/>
          <w:between w:val="nil"/>
        </w:pBdr>
        <w:rPr>
          <w:b/>
          <w:sz w:val="28"/>
          <w:szCs w:val="28"/>
        </w:rPr>
      </w:pPr>
    </w:p>
    <w:p w14:paraId="051D5A40" w14:textId="77777777" w:rsidR="006B06D1" w:rsidRDefault="006B06D1">
      <w:pPr>
        <w:pBdr>
          <w:top w:val="nil"/>
          <w:left w:val="nil"/>
          <w:bottom w:val="nil"/>
          <w:right w:val="nil"/>
          <w:between w:val="nil"/>
        </w:pBdr>
        <w:rPr>
          <w:b/>
          <w:sz w:val="28"/>
          <w:szCs w:val="28"/>
        </w:rPr>
      </w:pPr>
    </w:p>
    <w:p w14:paraId="521C0DCF" w14:textId="77777777" w:rsidR="006B06D1" w:rsidRDefault="006B06D1">
      <w:pPr>
        <w:pBdr>
          <w:top w:val="nil"/>
          <w:left w:val="nil"/>
          <w:bottom w:val="nil"/>
          <w:right w:val="nil"/>
          <w:between w:val="nil"/>
        </w:pBdr>
        <w:rPr>
          <w:b/>
          <w:sz w:val="28"/>
          <w:szCs w:val="28"/>
        </w:rPr>
      </w:pPr>
    </w:p>
    <w:p w14:paraId="194A9FC2" w14:textId="77777777" w:rsidR="006B06D1" w:rsidRDefault="006B06D1">
      <w:pPr>
        <w:pBdr>
          <w:top w:val="nil"/>
          <w:left w:val="nil"/>
          <w:bottom w:val="nil"/>
          <w:right w:val="nil"/>
          <w:between w:val="nil"/>
        </w:pBdr>
        <w:rPr>
          <w:b/>
          <w:sz w:val="28"/>
          <w:szCs w:val="28"/>
        </w:rPr>
      </w:pPr>
    </w:p>
    <w:p w14:paraId="5EDF9BFC" w14:textId="77777777" w:rsidR="006B06D1" w:rsidRDefault="006B06D1">
      <w:pPr>
        <w:pBdr>
          <w:top w:val="nil"/>
          <w:left w:val="nil"/>
          <w:bottom w:val="nil"/>
          <w:right w:val="nil"/>
          <w:between w:val="nil"/>
        </w:pBdr>
        <w:rPr>
          <w:b/>
          <w:sz w:val="28"/>
          <w:szCs w:val="28"/>
        </w:rPr>
      </w:pPr>
    </w:p>
    <w:p w14:paraId="436FE977" w14:textId="77777777" w:rsidR="006B06D1" w:rsidRDefault="006B06D1">
      <w:pPr>
        <w:pBdr>
          <w:top w:val="nil"/>
          <w:left w:val="nil"/>
          <w:bottom w:val="nil"/>
          <w:right w:val="nil"/>
          <w:between w:val="nil"/>
        </w:pBdr>
        <w:rPr>
          <w:b/>
          <w:sz w:val="28"/>
          <w:szCs w:val="28"/>
        </w:rPr>
      </w:pPr>
    </w:p>
    <w:p w14:paraId="375C48AE" w14:textId="77777777" w:rsidR="006B06D1" w:rsidRDefault="006B06D1">
      <w:pPr>
        <w:pBdr>
          <w:top w:val="nil"/>
          <w:left w:val="nil"/>
          <w:bottom w:val="nil"/>
          <w:right w:val="nil"/>
          <w:between w:val="nil"/>
        </w:pBdr>
        <w:rPr>
          <w:b/>
          <w:sz w:val="28"/>
          <w:szCs w:val="28"/>
        </w:rPr>
      </w:pPr>
    </w:p>
    <w:sectPr w:rsidR="006B06D1">
      <w:headerReference w:type="default" r:id="rId20"/>
      <w:footerReference w:type="default" r:id="rId21"/>
      <w:headerReference w:type="first" r:id="rId22"/>
      <w:footerReference w:type="first" r:id="rId2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C10A" w14:textId="77777777" w:rsidR="00432F0A" w:rsidRDefault="00432F0A">
      <w:pPr>
        <w:spacing w:line="240" w:lineRule="auto"/>
      </w:pPr>
      <w:r>
        <w:separator/>
      </w:r>
    </w:p>
  </w:endnote>
  <w:endnote w:type="continuationSeparator" w:id="0">
    <w:p w14:paraId="02CF7B89" w14:textId="77777777" w:rsidR="00432F0A" w:rsidRDefault="00432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E7BB" w14:textId="77777777" w:rsidR="006B06D1" w:rsidRDefault="00432F0A">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rPr>
        <w:noProof/>
      </w:rPr>
      <w:drawing>
        <wp:anchor distT="114300" distB="114300" distL="114300" distR="114300" simplePos="0" relativeHeight="251659264" behindDoc="0" locked="0" layoutInCell="1" hidden="0" allowOverlap="1" wp14:anchorId="1C5E685B" wp14:editId="6CD63024">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2BD7" w14:textId="77777777" w:rsidR="006B06D1" w:rsidRDefault="006B06D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6091" w14:textId="77777777" w:rsidR="00432F0A" w:rsidRDefault="00432F0A">
      <w:pPr>
        <w:spacing w:line="240" w:lineRule="auto"/>
      </w:pPr>
      <w:r>
        <w:separator/>
      </w:r>
    </w:p>
  </w:footnote>
  <w:footnote w:type="continuationSeparator" w:id="0">
    <w:p w14:paraId="6E5C7E66" w14:textId="77777777" w:rsidR="00432F0A" w:rsidRDefault="00432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A933" w14:textId="77777777" w:rsidR="006B06D1" w:rsidRDefault="006B06D1">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92D1" w14:textId="77777777" w:rsidR="006B06D1" w:rsidRDefault="00432F0A">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7001C10C" wp14:editId="0E57DFD3">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1"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264023A2" w14:textId="77777777" w:rsidR="006B06D1" w:rsidRDefault="006B06D1">
    <w:pPr>
      <w:pBdr>
        <w:top w:val="nil"/>
        <w:left w:val="nil"/>
        <w:bottom w:val="nil"/>
        <w:right w:val="nil"/>
        <w:between w:val="nil"/>
      </w:pBdr>
      <w:jc w:val="center"/>
    </w:pPr>
  </w:p>
  <w:p w14:paraId="05A3D12D" w14:textId="77777777" w:rsidR="006B06D1" w:rsidRDefault="00432F0A">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789C5E39" w14:textId="77777777" w:rsidR="006B06D1" w:rsidRDefault="00432F0A">
    <w:pPr>
      <w:pBdr>
        <w:top w:val="nil"/>
        <w:left w:val="nil"/>
        <w:bottom w:val="nil"/>
        <w:right w:val="nil"/>
        <w:between w:val="nil"/>
      </w:pBdr>
      <w:jc w:val="center"/>
      <w:rPr>
        <w:b/>
        <w:color w:val="274E13"/>
        <w:sz w:val="32"/>
        <w:szCs w:val="32"/>
      </w:rPr>
    </w:pPr>
    <w:r>
      <w:rPr>
        <w:b/>
        <w:color w:val="274E13"/>
        <w:sz w:val="32"/>
        <w:szCs w:val="32"/>
      </w:rPr>
      <w:t xml:space="preserve">Lesson Plans </w:t>
    </w:r>
  </w:p>
  <w:p w14:paraId="21D7975C" w14:textId="77777777" w:rsidR="006B06D1" w:rsidRDefault="006B06D1">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1B1E"/>
    <w:multiLevelType w:val="multilevel"/>
    <w:tmpl w:val="0010C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2493C"/>
    <w:multiLevelType w:val="multilevel"/>
    <w:tmpl w:val="8B640540"/>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2" w15:restartNumberingAfterBreak="0">
    <w:nsid w:val="36243E37"/>
    <w:multiLevelType w:val="multilevel"/>
    <w:tmpl w:val="FC32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576AAC"/>
    <w:multiLevelType w:val="multilevel"/>
    <w:tmpl w:val="39922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F96035"/>
    <w:multiLevelType w:val="multilevel"/>
    <w:tmpl w:val="273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115FC9"/>
    <w:multiLevelType w:val="multilevel"/>
    <w:tmpl w:val="D51AF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BA1792"/>
    <w:multiLevelType w:val="multilevel"/>
    <w:tmpl w:val="E196F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C025F4"/>
    <w:multiLevelType w:val="multilevel"/>
    <w:tmpl w:val="5C769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3922AD"/>
    <w:multiLevelType w:val="multilevel"/>
    <w:tmpl w:val="FFFC2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364EF1"/>
    <w:multiLevelType w:val="multilevel"/>
    <w:tmpl w:val="6BE0D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4E4FAF"/>
    <w:multiLevelType w:val="multilevel"/>
    <w:tmpl w:val="461C3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734553"/>
    <w:multiLevelType w:val="multilevel"/>
    <w:tmpl w:val="817E4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0"/>
  </w:num>
  <w:num w:numId="8">
    <w:abstractNumId w:val="0"/>
  </w:num>
  <w:num w:numId="9">
    <w:abstractNumId w:val="1"/>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D1"/>
    <w:rsid w:val="000838F1"/>
    <w:rsid w:val="00432F0A"/>
    <w:rsid w:val="006B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5906"/>
  <w15:docId w15:val="{61224A09-D426-4EFE-A465-845DC605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iiraan.com/op4/2014/sept/56463/i_am_a_somali_woman.aspx" TargetMode="External"/><Relationship Id="rId13" Type="http://schemas.openxmlformats.org/officeDocument/2006/relationships/hyperlink" Target="https://www.youtube.com/watch?v=OGthjHsrZUI&amp;feature=youtu.be" TargetMode="External"/><Relationship Id="rId18" Type="http://schemas.openxmlformats.org/officeDocument/2006/relationships/hyperlink" Target="https://docs.google.com/document/d/1tmpuOV1mvWhsWa8v_0N2HB6R7tK9hGcYiyCKYPEuwB8/e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VViPMpHBHvQ" TargetMode="External"/><Relationship Id="rId12" Type="http://schemas.openxmlformats.org/officeDocument/2006/relationships/hyperlink" Target="https://www.youtube.com/watch?v=DvGKv5sjWa4" TargetMode="External"/><Relationship Id="rId17" Type="http://schemas.openxmlformats.org/officeDocument/2006/relationships/hyperlink" Target="https://docs.google.com/document/d/1tmpuOV1mvWhsWa8v_0N2HB6R7tK9hGcYiyCKYPEuwB8/ed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ribd.com/doc/21422849/Characteristic-List-Defini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GthjHsrZUI&amp;feature=youtu.b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IRLSgPQG0c4" TargetMode="External"/><Relationship Id="rId23" Type="http://schemas.openxmlformats.org/officeDocument/2006/relationships/footer" Target="footer2.xml"/><Relationship Id="rId10" Type="http://schemas.openxmlformats.org/officeDocument/2006/relationships/hyperlink" Target="http://bocolatinohistory.colorado.edu/photograph/racism-in-the-school-system-by-dixie-lee-aragon" TargetMode="External"/><Relationship Id="rId19" Type="http://schemas.openxmlformats.org/officeDocument/2006/relationships/hyperlink" Target="https://docs.google.com/document/d/1-0cffXFbRXXvxRt5YbWagNhWJ8W8q3SKEJJK912KBn8/edit" TargetMode="External"/><Relationship Id="rId4" Type="http://schemas.openxmlformats.org/officeDocument/2006/relationships/webSettings" Target="webSettings.xml"/><Relationship Id="rId9" Type="http://schemas.openxmlformats.org/officeDocument/2006/relationships/hyperlink" Target="https://www.youtube.com/watch?v=IRLSgPQG0c4" TargetMode="External"/><Relationship Id="rId14" Type="http://schemas.openxmlformats.org/officeDocument/2006/relationships/hyperlink" Target="https://www.youtube.com/watch?v=VViPMpHBHvQ"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2</cp:revision>
  <dcterms:created xsi:type="dcterms:W3CDTF">2019-12-04T20:05:00Z</dcterms:created>
  <dcterms:modified xsi:type="dcterms:W3CDTF">2019-12-04T20:05:00Z</dcterms:modified>
</cp:coreProperties>
</file>