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1743A" w14:textId="77777777" w:rsidR="00CA686C" w:rsidRDefault="00CA686C">
      <w:pPr>
        <w:pBdr>
          <w:top w:val="nil"/>
          <w:left w:val="nil"/>
          <w:bottom w:val="nil"/>
          <w:right w:val="nil"/>
          <w:between w:val="nil"/>
        </w:pBdr>
        <w:rPr>
          <w:b/>
          <w:sz w:val="28"/>
          <w:szCs w:val="28"/>
        </w:rPr>
      </w:pPr>
    </w:p>
    <w:p w14:paraId="72B4B640" w14:textId="77777777" w:rsidR="00CA686C" w:rsidRDefault="007C50F1">
      <w:pPr>
        <w:pBdr>
          <w:top w:val="nil"/>
          <w:left w:val="nil"/>
          <w:bottom w:val="nil"/>
          <w:right w:val="nil"/>
          <w:between w:val="nil"/>
        </w:pBdr>
        <w:rPr>
          <w:b/>
          <w:sz w:val="28"/>
          <w:szCs w:val="28"/>
        </w:rPr>
      </w:pPr>
      <w:r>
        <w:rPr>
          <w:b/>
          <w:sz w:val="28"/>
          <w:szCs w:val="28"/>
        </w:rPr>
        <w:t>Title: Creating Found Poetry: Exploring Racism against the Local Latino Community Using Primary Sources</w:t>
      </w:r>
    </w:p>
    <w:p w14:paraId="19C0A5A5" w14:textId="77777777" w:rsidR="00CA686C" w:rsidRDefault="00CA686C">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CA686C" w14:paraId="159C6206" w14:textId="77777777">
        <w:tc>
          <w:tcPr>
            <w:tcW w:w="10140" w:type="dxa"/>
            <w:shd w:val="clear" w:color="auto" w:fill="D9EAD3"/>
            <w:tcMar>
              <w:top w:w="100" w:type="dxa"/>
              <w:left w:w="100" w:type="dxa"/>
              <w:bottom w:w="100" w:type="dxa"/>
              <w:right w:w="100" w:type="dxa"/>
            </w:tcMar>
          </w:tcPr>
          <w:p w14:paraId="0E9F701B" w14:textId="77777777" w:rsidR="00CA686C" w:rsidRDefault="007C50F1">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2B694C15" w14:textId="77777777" w:rsidR="00CA686C" w:rsidRDefault="00CA686C">
      <w:pPr>
        <w:pBdr>
          <w:top w:val="nil"/>
          <w:left w:val="nil"/>
          <w:bottom w:val="nil"/>
          <w:right w:val="nil"/>
          <w:between w:val="nil"/>
        </w:pBdr>
        <w:rPr>
          <w:i/>
          <w:color w:val="FF0000"/>
        </w:rPr>
      </w:pPr>
    </w:p>
    <w:p w14:paraId="01989B8C" w14:textId="77777777" w:rsidR="00CA686C" w:rsidRDefault="007C50F1">
      <w:pPr>
        <w:pBdr>
          <w:top w:val="nil"/>
          <w:left w:val="nil"/>
          <w:bottom w:val="nil"/>
          <w:right w:val="nil"/>
          <w:between w:val="nil"/>
        </w:pBdr>
        <w:rPr>
          <w:b/>
        </w:rPr>
      </w:pPr>
      <w:bookmarkStart w:id="0" w:name="blm2eldkipfz" w:colFirst="0" w:colLast="0"/>
      <w:bookmarkEnd w:id="0"/>
      <w:r>
        <w:rPr>
          <w:b/>
          <w:color w:val="274E13"/>
          <w:sz w:val="28"/>
          <w:szCs w:val="28"/>
        </w:rPr>
        <w:t>Overview</w:t>
      </w:r>
    </w:p>
    <w:p w14:paraId="5693FC23" w14:textId="77777777" w:rsidR="00CA686C" w:rsidRDefault="00CA686C">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CA686C" w14:paraId="3DDB8F47" w14:textId="77777777">
        <w:tc>
          <w:tcPr>
            <w:tcW w:w="2160" w:type="dxa"/>
            <w:shd w:val="clear" w:color="auto" w:fill="auto"/>
            <w:tcMar>
              <w:top w:w="100" w:type="dxa"/>
              <w:left w:w="100" w:type="dxa"/>
              <w:bottom w:w="100" w:type="dxa"/>
              <w:right w:w="100" w:type="dxa"/>
            </w:tcMar>
          </w:tcPr>
          <w:p w14:paraId="063C9FFD" w14:textId="77777777" w:rsidR="00CA686C" w:rsidRDefault="007C50F1">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5ED2609C" w14:textId="77777777" w:rsidR="00CA686C" w:rsidRDefault="007C50F1">
            <w:pPr>
              <w:widowControl w:val="0"/>
              <w:pBdr>
                <w:top w:val="nil"/>
                <w:left w:val="nil"/>
                <w:bottom w:val="nil"/>
                <w:right w:val="nil"/>
                <w:between w:val="nil"/>
              </w:pBdr>
              <w:spacing w:line="240" w:lineRule="auto"/>
            </w:pPr>
            <w:r>
              <w:t>Students will create “Found Poems” from a primary document that discusses the history of racism against Latino communities of Boulder, Colorado. Individually, students will reframe the text to create a poem with the message they have taken from the piece.</w:t>
            </w:r>
          </w:p>
          <w:p w14:paraId="47D12740" w14:textId="77777777" w:rsidR="00CA686C" w:rsidRDefault="007C50F1">
            <w:pPr>
              <w:widowControl w:val="0"/>
              <w:pBdr>
                <w:top w:val="nil"/>
                <w:left w:val="nil"/>
                <w:bottom w:val="nil"/>
                <w:right w:val="nil"/>
                <w:between w:val="nil"/>
              </w:pBdr>
              <w:spacing w:line="240" w:lineRule="auto"/>
            </w:pPr>
            <w:r>
              <w:t>*Note: One foul word is used in this piece, so you may choose to eliminate that part of the story, or have a conversation with students about use of profanity, maturity in dealing with it, and allow them to have it eliminated if they so choose.</w:t>
            </w:r>
          </w:p>
        </w:tc>
      </w:tr>
      <w:tr w:rsidR="00CA686C" w14:paraId="2464AD61" w14:textId="77777777">
        <w:tc>
          <w:tcPr>
            <w:tcW w:w="2160" w:type="dxa"/>
            <w:shd w:val="clear" w:color="auto" w:fill="auto"/>
            <w:tcMar>
              <w:top w:w="100" w:type="dxa"/>
              <w:left w:w="100" w:type="dxa"/>
              <w:bottom w:w="100" w:type="dxa"/>
              <w:right w:w="100" w:type="dxa"/>
            </w:tcMar>
          </w:tcPr>
          <w:p w14:paraId="2B146625" w14:textId="77777777" w:rsidR="00CA686C" w:rsidRDefault="007C50F1">
            <w:pPr>
              <w:pBdr>
                <w:top w:val="nil"/>
                <w:left w:val="nil"/>
                <w:bottom w:val="nil"/>
                <w:right w:val="nil"/>
                <w:between w:val="nil"/>
              </w:pBdr>
              <w:rPr>
                <w:b/>
              </w:rPr>
            </w:pPr>
            <w:r>
              <w:rPr>
                <w:b/>
              </w:rPr>
              <w:t xml:space="preserve">Author(s) </w:t>
            </w:r>
            <w:r>
              <w:rPr>
                <w:b/>
              </w:rPr>
              <w:t>&amp; School</w:t>
            </w:r>
          </w:p>
        </w:tc>
        <w:tc>
          <w:tcPr>
            <w:tcW w:w="7770" w:type="dxa"/>
            <w:shd w:val="clear" w:color="auto" w:fill="auto"/>
            <w:tcMar>
              <w:top w:w="100" w:type="dxa"/>
              <w:left w:w="100" w:type="dxa"/>
              <w:bottom w:w="100" w:type="dxa"/>
              <w:right w:w="100" w:type="dxa"/>
            </w:tcMar>
          </w:tcPr>
          <w:p w14:paraId="489F5AA1" w14:textId="77777777" w:rsidR="00CA686C" w:rsidRDefault="007C50F1">
            <w:pPr>
              <w:widowControl w:val="0"/>
              <w:pBdr>
                <w:top w:val="nil"/>
                <w:left w:val="nil"/>
                <w:bottom w:val="nil"/>
                <w:right w:val="nil"/>
                <w:between w:val="nil"/>
              </w:pBdr>
              <w:spacing w:line="240" w:lineRule="auto"/>
            </w:pPr>
            <w:r>
              <w:t>Lucy Copperberg, Twin Peaks Charter Academy</w:t>
            </w:r>
          </w:p>
        </w:tc>
      </w:tr>
      <w:tr w:rsidR="00CA686C" w14:paraId="67D29733" w14:textId="77777777">
        <w:tc>
          <w:tcPr>
            <w:tcW w:w="2160" w:type="dxa"/>
            <w:shd w:val="clear" w:color="auto" w:fill="auto"/>
            <w:tcMar>
              <w:top w:w="100" w:type="dxa"/>
              <w:left w:w="100" w:type="dxa"/>
              <w:bottom w:w="100" w:type="dxa"/>
              <w:right w:w="100" w:type="dxa"/>
            </w:tcMar>
          </w:tcPr>
          <w:p w14:paraId="455C2260" w14:textId="77777777" w:rsidR="00CA686C" w:rsidRDefault="007C50F1">
            <w:pPr>
              <w:widowControl w:val="0"/>
              <w:pBdr>
                <w:top w:val="nil"/>
                <w:left w:val="nil"/>
                <w:bottom w:val="nil"/>
                <w:right w:val="nil"/>
                <w:between w:val="nil"/>
              </w:pBdr>
              <w:spacing w:line="240" w:lineRule="auto"/>
              <w:rPr>
                <w:b/>
              </w:rPr>
            </w:pPr>
            <w:r>
              <w:rPr>
                <w:b/>
              </w:rPr>
              <w:t>Grade Level/</w:t>
            </w:r>
          </w:p>
          <w:p w14:paraId="7A9FA94B" w14:textId="77777777" w:rsidR="00CA686C" w:rsidRDefault="007C50F1">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5A2E9C14" w14:textId="77777777" w:rsidR="00CA686C" w:rsidRDefault="007C50F1">
            <w:pPr>
              <w:widowControl w:val="0"/>
              <w:pBdr>
                <w:top w:val="nil"/>
                <w:left w:val="nil"/>
                <w:bottom w:val="nil"/>
                <w:right w:val="nil"/>
                <w:between w:val="nil"/>
              </w:pBdr>
              <w:spacing w:line="240" w:lineRule="auto"/>
            </w:pPr>
            <w:r>
              <w:t>High School Language Arts</w:t>
            </w:r>
          </w:p>
          <w:p w14:paraId="49269297" w14:textId="77777777" w:rsidR="00CA686C" w:rsidRDefault="00CA686C">
            <w:pPr>
              <w:widowControl w:val="0"/>
              <w:pBdr>
                <w:top w:val="nil"/>
                <w:left w:val="nil"/>
                <w:bottom w:val="nil"/>
                <w:right w:val="nil"/>
                <w:between w:val="nil"/>
              </w:pBdr>
              <w:spacing w:line="240" w:lineRule="auto"/>
            </w:pPr>
          </w:p>
        </w:tc>
      </w:tr>
      <w:tr w:rsidR="00CA686C" w14:paraId="1B060E2A" w14:textId="77777777">
        <w:tc>
          <w:tcPr>
            <w:tcW w:w="2160" w:type="dxa"/>
            <w:shd w:val="clear" w:color="auto" w:fill="auto"/>
            <w:tcMar>
              <w:top w:w="100" w:type="dxa"/>
              <w:left w:w="100" w:type="dxa"/>
              <w:bottom w:w="100" w:type="dxa"/>
              <w:right w:w="100" w:type="dxa"/>
            </w:tcMar>
          </w:tcPr>
          <w:p w14:paraId="14FF7265" w14:textId="77777777" w:rsidR="00CA686C" w:rsidRDefault="007C50F1">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26D451A1" w14:textId="77777777" w:rsidR="00CA686C" w:rsidRDefault="007C50F1">
            <w:pPr>
              <w:widowControl w:val="0"/>
              <w:pBdr>
                <w:top w:val="nil"/>
                <w:left w:val="nil"/>
                <w:bottom w:val="nil"/>
                <w:right w:val="nil"/>
                <w:between w:val="nil"/>
              </w:pBdr>
              <w:spacing w:line="240" w:lineRule="auto"/>
            </w:pPr>
            <w:hyperlink r:id="rId7">
              <w:r>
                <w:rPr>
                  <w:color w:val="1155CC"/>
                  <w:u w:val="single"/>
                </w:rPr>
                <w:t>Grade 9 Reading, Writing, and Communicating</w:t>
              </w:r>
            </w:hyperlink>
          </w:p>
          <w:p w14:paraId="3A4C4529" w14:textId="77777777" w:rsidR="00CA686C" w:rsidRDefault="007C50F1">
            <w:pPr>
              <w:widowControl w:val="0"/>
              <w:pBdr>
                <w:top w:val="nil"/>
                <w:left w:val="nil"/>
                <w:bottom w:val="nil"/>
                <w:right w:val="nil"/>
                <w:between w:val="nil"/>
              </w:pBdr>
              <w:spacing w:line="240" w:lineRule="auto"/>
            </w:pPr>
            <w:r>
              <w:t>Standard 2: Read a wide range of literature (American and world literature) to understand important universal themes and the human experience</w:t>
            </w:r>
          </w:p>
        </w:tc>
      </w:tr>
      <w:tr w:rsidR="00CA686C" w14:paraId="0AEA2070" w14:textId="77777777">
        <w:tc>
          <w:tcPr>
            <w:tcW w:w="2160" w:type="dxa"/>
            <w:shd w:val="clear" w:color="auto" w:fill="auto"/>
            <w:tcMar>
              <w:top w:w="100" w:type="dxa"/>
              <w:left w:w="100" w:type="dxa"/>
              <w:bottom w:w="100" w:type="dxa"/>
              <w:right w:w="100" w:type="dxa"/>
            </w:tcMar>
          </w:tcPr>
          <w:p w14:paraId="525A13AF" w14:textId="77777777" w:rsidR="00CA686C" w:rsidRDefault="007C50F1">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64B203C7" w14:textId="77777777" w:rsidR="00CA686C" w:rsidRDefault="007C50F1">
            <w:pPr>
              <w:widowControl w:val="0"/>
              <w:pBdr>
                <w:top w:val="nil"/>
                <w:left w:val="nil"/>
                <w:bottom w:val="nil"/>
                <w:right w:val="nil"/>
                <w:between w:val="nil"/>
              </w:pBdr>
              <w:spacing w:line="240" w:lineRule="auto"/>
            </w:pPr>
            <w:r>
              <w:t>2 or 3 60-minute class periods</w:t>
            </w:r>
          </w:p>
          <w:p w14:paraId="1C47D604" w14:textId="77777777" w:rsidR="00CA686C" w:rsidRDefault="007C50F1">
            <w:pPr>
              <w:widowControl w:val="0"/>
              <w:pBdr>
                <w:top w:val="nil"/>
                <w:left w:val="nil"/>
                <w:bottom w:val="nil"/>
                <w:right w:val="nil"/>
                <w:between w:val="nil"/>
              </w:pBdr>
              <w:spacing w:line="240" w:lineRule="auto"/>
            </w:pPr>
            <w:r>
              <w:t>(If the concept of “racism” is new for your students, discussions a</w:t>
            </w:r>
            <w:r>
              <w:t xml:space="preserve">round that alone may progress to more than the time allotted here). </w:t>
            </w:r>
          </w:p>
        </w:tc>
      </w:tr>
      <w:tr w:rsidR="00CA686C" w14:paraId="46DE6FE7" w14:textId="77777777">
        <w:tc>
          <w:tcPr>
            <w:tcW w:w="2160" w:type="dxa"/>
            <w:shd w:val="clear" w:color="auto" w:fill="auto"/>
            <w:tcMar>
              <w:top w:w="100" w:type="dxa"/>
              <w:left w:w="100" w:type="dxa"/>
              <w:bottom w:w="100" w:type="dxa"/>
              <w:right w:w="100" w:type="dxa"/>
            </w:tcMar>
          </w:tcPr>
          <w:p w14:paraId="52EB1904" w14:textId="77777777" w:rsidR="00CA686C" w:rsidRDefault="007C50F1">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202B8E5D" w14:textId="77777777" w:rsidR="00CA686C" w:rsidRDefault="007C50F1">
            <w:pPr>
              <w:widowControl w:val="0"/>
              <w:pBdr>
                <w:top w:val="nil"/>
                <w:left w:val="nil"/>
                <w:bottom w:val="nil"/>
                <w:right w:val="nil"/>
                <w:between w:val="nil"/>
              </w:pBdr>
              <w:spacing w:line="240" w:lineRule="auto"/>
            </w:pPr>
            <w:r>
              <w:t>Racism/discrimination/segregation, Culture/identity issues</w:t>
            </w:r>
          </w:p>
          <w:p w14:paraId="42014C71" w14:textId="77777777" w:rsidR="00CA686C" w:rsidRDefault="007C50F1">
            <w:pPr>
              <w:widowControl w:val="0"/>
              <w:pBdr>
                <w:top w:val="nil"/>
                <w:left w:val="nil"/>
                <w:bottom w:val="nil"/>
                <w:right w:val="nil"/>
                <w:between w:val="nil"/>
              </w:pBdr>
              <w:spacing w:line="240" w:lineRule="auto"/>
            </w:pPr>
            <w:r>
              <w:t xml:space="preserve">Outline topics:  Challenging racism, increasing inclusion, searching for identity, </w:t>
            </w:r>
          </w:p>
        </w:tc>
      </w:tr>
      <w:tr w:rsidR="00CA686C" w14:paraId="341561DC" w14:textId="77777777">
        <w:tc>
          <w:tcPr>
            <w:tcW w:w="2160" w:type="dxa"/>
            <w:shd w:val="clear" w:color="auto" w:fill="auto"/>
            <w:tcMar>
              <w:top w:w="100" w:type="dxa"/>
              <w:left w:w="100" w:type="dxa"/>
              <w:bottom w:w="100" w:type="dxa"/>
              <w:right w:w="100" w:type="dxa"/>
            </w:tcMar>
          </w:tcPr>
          <w:p w14:paraId="5E77DD7D" w14:textId="77777777" w:rsidR="00CA686C" w:rsidRDefault="007C50F1">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3778E5D1" w14:textId="77777777" w:rsidR="00CA686C" w:rsidRDefault="007C50F1">
            <w:pPr>
              <w:widowControl w:val="0"/>
              <w:pBdr>
                <w:top w:val="nil"/>
                <w:left w:val="nil"/>
                <w:bottom w:val="nil"/>
                <w:right w:val="nil"/>
                <w:between w:val="nil"/>
              </w:pBdr>
              <w:spacing w:line="240" w:lineRule="auto"/>
            </w:pPr>
            <w:r>
              <w:t>1920s-1930s, 1940-1965, 1980s-1990s</w:t>
            </w:r>
          </w:p>
        </w:tc>
      </w:tr>
      <w:tr w:rsidR="00CA686C" w14:paraId="10E27938" w14:textId="77777777">
        <w:tc>
          <w:tcPr>
            <w:tcW w:w="2160" w:type="dxa"/>
            <w:shd w:val="clear" w:color="auto" w:fill="auto"/>
            <w:tcMar>
              <w:top w:w="100" w:type="dxa"/>
              <w:left w:w="100" w:type="dxa"/>
              <w:bottom w:w="100" w:type="dxa"/>
              <w:right w:w="100" w:type="dxa"/>
            </w:tcMar>
          </w:tcPr>
          <w:p w14:paraId="33581415" w14:textId="77777777" w:rsidR="00CA686C" w:rsidRDefault="007C50F1">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55073754" w14:textId="2BC13CD5" w:rsidR="00CA686C" w:rsidRDefault="007C50F1">
            <w:pPr>
              <w:widowControl w:val="0"/>
              <w:pBdr>
                <w:top w:val="nil"/>
                <w:left w:val="nil"/>
                <w:bottom w:val="nil"/>
                <w:right w:val="nil"/>
                <w:between w:val="nil"/>
              </w:pBdr>
              <w:spacing w:line="240" w:lineRule="auto"/>
            </w:pPr>
            <w:r>
              <w:t xml:space="preserve">Latinos, racism, </w:t>
            </w:r>
            <w:r w:rsidR="008706E6">
              <w:t>f</w:t>
            </w:r>
            <w:r>
              <w:t>ound poetry, pool halls</w:t>
            </w:r>
          </w:p>
        </w:tc>
      </w:tr>
    </w:tbl>
    <w:p w14:paraId="5B511BCE" w14:textId="77777777" w:rsidR="00CA686C" w:rsidRDefault="00CA686C">
      <w:pPr>
        <w:pBdr>
          <w:top w:val="nil"/>
          <w:left w:val="nil"/>
          <w:bottom w:val="nil"/>
          <w:right w:val="nil"/>
          <w:between w:val="nil"/>
        </w:pBdr>
      </w:pPr>
    </w:p>
    <w:p w14:paraId="51A48C18" w14:textId="77777777" w:rsidR="00CA686C" w:rsidRDefault="00CA686C">
      <w:pPr>
        <w:pBdr>
          <w:top w:val="nil"/>
          <w:left w:val="nil"/>
          <w:bottom w:val="nil"/>
          <w:right w:val="nil"/>
          <w:between w:val="nil"/>
        </w:pBdr>
      </w:pPr>
    </w:p>
    <w:p w14:paraId="309F61E4" w14:textId="77777777" w:rsidR="00CA686C" w:rsidRDefault="007C50F1">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6D7B3441" w14:textId="77777777" w:rsidR="00CA686C" w:rsidRDefault="00CA686C">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CA686C" w14:paraId="590AECCF" w14:textId="77777777">
        <w:tc>
          <w:tcPr>
            <w:tcW w:w="2175" w:type="dxa"/>
            <w:shd w:val="clear" w:color="auto" w:fill="auto"/>
            <w:tcMar>
              <w:top w:w="100" w:type="dxa"/>
              <w:left w:w="100" w:type="dxa"/>
              <w:bottom w:w="100" w:type="dxa"/>
              <w:right w:w="100" w:type="dxa"/>
            </w:tcMar>
          </w:tcPr>
          <w:p w14:paraId="2A9085F2" w14:textId="77777777" w:rsidR="00CA686C" w:rsidRDefault="007C50F1">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056F50C9" w14:textId="77777777" w:rsidR="00CA686C" w:rsidRDefault="007C50F1">
            <w:pPr>
              <w:widowControl w:val="0"/>
              <w:pBdr>
                <w:top w:val="nil"/>
                <w:left w:val="nil"/>
                <w:bottom w:val="nil"/>
                <w:right w:val="nil"/>
                <w:between w:val="nil"/>
              </w:pBdr>
              <w:spacing w:line="240" w:lineRule="auto"/>
              <w:rPr>
                <w:b/>
              </w:rPr>
            </w:pPr>
            <w:r>
              <w:rPr>
                <w:b/>
              </w:rPr>
              <w:t>Found poetry definition and examples projected</w:t>
            </w:r>
          </w:p>
          <w:p w14:paraId="1A7AE785" w14:textId="77777777" w:rsidR="00CA686C" w:rsidRDefault="007C50F1">
            <w:pPr>
              <w:widowControl w:val="0"/>
              <w:pBdr>
                <w:top w:val="nil"/>
                <w:left w:val="nil"/>
                <w:bottom w:val="nil"/>
                <w:right w:val="nil"/>
                <w:between w:val="nil"/>
              </w:pBdr>
              <w:spacing w:line="240" w:lineRule="auto"/>
              <w:rPr>
                <w:b/>
              </w:rPr>
            </w:pPr>
            <w:hyperlink r:id="rId8">
              <w:r>
                <w:rPr>
                  <w:b/>
                  <w:color w:val="1155CC"/>
                  <w:u w:val="single"/>
                </w:rPr>
                <w:t>https://www.poets.org/poetsorg/text/found-poem-poetic-form</w:t>
              </w:r>
            </w:hyperlink>
          </w:p>
          <w:p w14:paraId="78108B24" w14:textId="77777777" w:rsidR="00CA686C" w:rsidRDefault="00CA686C">
            <w:pPr>
              <w:widowControl w:val="0"/>
              <w:pBdr>
                <w:top w:val="nil"/>
                <w:left w:val="nil"/>
                <w:bottom w:val="nil"/>
                <w:right w:val="nil"/>
                <w:between w:val="nil"/>
              </w:pBdr>
              <w:spacing w:line="240" w:lineRule="auto"/>
              <w:rPr>
                <w:b/>
              </w:rPr>
            </w:pPr>
          </w:p>
          <w:p w14:paraId="2DB6DC44" w14:textId="77777777" w:rsidR="00CA686C" w:rsidRDefault="007C50F1">
            <w:pPr>
              <w:widowControl w:val="0"/>
              <w:pBdr>
                <w:top w:val="nil"/>
                <w:left w:val="nil"/>
                <w:bottom w:val="nil"/>
                <w:right w:val="nil"/>
                <w:between w:val="nil"/>
              </w:pBdr>
              <w:spacing w:line="240" w:lineRule="auto"/>
              <w:rPr>
                <w:b/>
              </w:rPr>
            </w:pPr>
            <w:hyperlink r:id="rId9">
              <w:r>
                <w:rPr>
                  <w:b/>
                  <w:color w:val="1155CC"/>
                  <w:u w:val="single"/>
                </w:rPr>
                <w:t>https://www.google.com/search?q=found+poetry&amp;bi</w:t>
              </w:r>
              <w:r>
                <w:rPr>
                  <w:b/>
                  <w:color w:val="1155CC"/>
                  <w:u w:val="single"/>
                </w:rPr>
                <w:t>w</w:t>
              </w:r>
              <w:r>
                <w:rPr>
                  <w:b/>
                  <w:color w:val="1155CC"/>
                  <w:u w:val="single"/>
                </w:rPr>
                <w:t>=1366&amp;bih=657&amp;espv=2&amp;tbm=isch&amp;tbo=u&amp;source=univ&amp;sa=X&amp;ved=0ahUKEwjei6Wuy6rNAhUNR1IKHWEaBPgQsAQILA&amp;dpr=1&amp;safe=active&amp;ssui=on</w:t>
              </w:r>
            </w:hyperlink>
          </w:p>
          <w:p w14:paraId="5B2CDDAA" w14:textId="77777777" w:rsidR="00CA686C" w:rsidRDefault="00CA686C">
            <w:pPr>
              <w:widowControl w:val="0"/>
              <w:pBdr>
                <w:top w:val="nil"/>
                <w:left w:val="nil"/>
                <w:bottom w:val="nil"/>
                <w:right w:val="nil"/>
                <w:between w:val="nil"/>
              </w:pBdr>
              <w:spacing w:line="240" w:lineRule="auto"/>
              <w:rPr>
                <w:b/>
              </w:rPr>
            </w:pPr>
          </w:p>
          <w:p w14:paraId="6340AF1A" w14:textId="77777777" w:rsidR="00CA686C" w:rsidRDefault="007C50F1">
            <w:pPr>
              <w:widowControl w:val="0"/>
              <w:pBdr>
                <w:top w:val="nil"/>
                <w:left w:val="nil"/>
                <w:bottom w:val="nil"/>
                <w:right w:val="nil"/>
                <w:between w:val="nil"/>
              </w:pBdr>
              <w:spacing w:line="240" w:lineRule="auto"/>
              <w:rPr>
                <w:b/>
              </w:rPr>
            </w:pPr>
            <w:r>
              <w:rPr>
                <w:b/>
              </w:rPr>
              <w:t>Copies of Oral</w:t>
            </w:r>
            <w:r>
              <w:rPr>
                <w:b/>
              </w:rPr>
              <w:t xml:space="preserve"> history, Alex Gonzales, pt 2 and pt 3</w:t>
            </w:r>
          </w:p>
          <w:p w14:paraId="438A6B4F" w14:textId="77777777" w:rsidR="00CA686C" w:rsidRDefault="007C50F1">
            <w:pPr>
              <w:widowControl w:val="0"/>
              <w:pBdr>
                <w:top w:val="nil"/>
                <w:left w:val="nil"/>
                <w:bottom w:val="nil"/>
                <w:right w:val="nil"/>
                <w:between w:val="nil"/>
              </w:pBdr>
              <w:spacing w:line="240" w:lineRule="auto"/>
              <w:rPr>
                <w:b/>
              </w:rPr>
            </w:pPr>
            <w:hyperlink r:id="rId10">
              <w:r>
                <w:rPr>
                  <w:b/>
                  <w:color w:val="1155CC"/>
                  <w:u w:val="single"/>
                </w:rPr>
                <w:t>http://teachbocolatinohistory.colorado.edu/primarysource/oral-history-alex-gonzales-pt-2/</w:t>
              </w:r>
            </w:hyperlink>
          </w:p>
          <w:p w14:paraId="3043A0FF" w14:textId="77777777" w:rsidR="00CA686C" w:rsidRDefault="00CA686C">
            <w:pPr>
              <w:widowControl w:val="0"/>
              <w:pBdr>
                <w:top w:val="nil"/>
                <w:left w:val="nil"/>
                <w:bottom w:val="nil"/>
                <w:right w:val="nil"/>
                <w:between w:val="nil"/>
              </w:pBdr>
              <w:spacing w:line="240" w:lineRule="auto"/>
              <w:rPr>
                <w:b/>
              </w:rPr>
            </w:pPr>
          </w:p>
          <w:p w14:paraId="2D8434AC" w14:textId="77777777" w:rsidR="00CA686C" w:rsidRDefault="007C50F1">
            <w:pPr>
              <w:widowControl w:val="0"/>
              <w:pBdr>
                <w:top w:val="nil"/>
                <w:left w:val="nil"/>
                <w:bottom w:val="nil"/>
                <w:right w:val="nil"/>
                <w:between w:val="nil"/>
              </w:pBdr>
              <w:spacing w:line="240" w:lineRule="auto"/>
              <w:rPr>
                <w:b/>
              </w:rPr>
            </w:pPr>
            <w:hyperlink r:id="rId11">
              <w:r>
                <w:rPr>
                  <w:b/>
                  <w:color w:val="1155CC"/>
                  <w:u w:val="single"/>
                </w:rPr>
                <w:t>http://teachbocolatinohistory.colorado.edu/primarysource/oral-history-alex-gonzales-pt-3/</w:t>
              </w:r>
            </w:hyperlink>
          </w:p>
          <w:p w14:paraId="43E582C0" w14:textId="77777777" w:rsidR="00CA686C" w:rsidRDefault="00CA686C">
            <w:pPr>
              <w:widowControl w:val="0"/>
              <w:pBdr>
                <w:top w:val="nil"/>
                <w:left w:val="nil"/>
                <w:bottom w:val="nil"/>
                <w:right w:val="nil"/>
                <w:between w:val="nil"/>
              </w:pBdr>
              <w:spacing w:line="240" w:lineRule="auto"/>
              <w:rPr>
                <w:b/>
              </w:rPr>
            </w:pPr>
          </w:p>
          <w:p w14:paraId="56D5D88A" w14:textId="77777777" w:rsidR="00CA686C" w:rsidRDefault="007C50F1">
            <w:pPr>
              <w:widowControl w:val="0"/>
              <w:pBdr>
                <w:top w:val="nil"/>
                <w:left w:val="nil"/>
                <w:bottom w:val="nil"/>
                <w:right w:val="nil"/>
                <w:between w:val="nil"/>
              </w:pBdr>
              <w:spacing w:line="240" w:lineRule="auto"/>
              <w:rPr>
                <w:b/>
              </w:rPr>
            </w:pPr>
            <w:r>
              <w:rPr>
                <w:b/>
              </w:rPr>
              <w:t>“We Cater to White Trade Only” sign projected</w:t>
            </w:r>
          </w:p>
          <w:p w14:paraId="64E10956" w14:textId="77777777" w:rsidR="00CA686C" w:rsidRDefault="007C50F1">
            <w:pPr>
              <w:widowControl w:val="0"/>
              <w:pBdr>
                <w:top w:val="nil"/>
                <w:left w:val="nil"/>
                <w:bottom w:val="nil"/>
                <w:right w:val="nil"/>
                <w:between w:val="nil"/>
              </w:pBdr>
              <w:spacing w:line="240" w:lineRule="auto"/>
              <w:rPr>
                <w:b/>
              </w:rPr>
            </w:pPr>
            <w:hyperlink r:id="rId12">
              <w:r>
                <w:rPr>
                  <w:b/>
                  <w:color w:val="1155CC"/>
                  <w:u w:val="single"/>
                </w:rPr>
                <w:t>http://teachbocolatinohistory.colorado.edu/primarysource/white-trade-only-sign-like-the-ones-found-in-boulder-county-durin</w:t>
              </w:r>
              <w:r>
                <w:rPr>
                  <w:b/>
                  <w:color w:val="1155CC"/>
                  <w:u w:val="single"/>
                </w:rPr>
                <w:t>g-1930s-late-1950s/</w:t>
              </w:r>
            </w:hyperlink>
          </w:p>
          <w:p w14:paraId="283014F7" w14:textId="77777777" w:rsidR="00CA686C" w:rsidRDefault="00CA686C">
            <w:pPr>
              <w:widowControl w:val="0"/>
              <w:pBdr>
                <w:top w:val="nil"/>
                <w:left w:val="nil"/>
                <w:bottom w:val="nil"/>
                <w:right w:val="nil"/>
                <w:between w:val="nil"/>
              </w:pBdr>
              <w:spacing w:line="240" w:lineRule="auto"/>
              <w:rPr>
                <w:b/>
              </w:rPr>
            </w:pPr>
          </w:p>
          <w:p w14:paraId="57A110B6" w14:textId="77777777" w:rsidR="00CA686C" w:rsidRDefault="007C50F1">
            <w:pPr>
              <w:widowControl w:val="0"/>
              <w:pBdr>
                <w:top w:val="nil"/>
                <w:left w:val="nil"/>
                <w:bottom w:val="nil"/>
                <w:right w:val="nil"/>
                <w:between w:val="nil"/>
              </w:pBdr>
              <w:spacing w:line="240" w:lineRule="auto"/>
              <w:rPr>
                <w:b/>
              </w:rPr>
            </w:pPr>
            <w:r>
              <w:rPr>
                <w:b/>
              </w:rPr>
              <w:t>Highlighters and colored pencils</w:t>
            </w:r>
          </w:p>
        </w:tc>
      </w:tr>
      <w:tr w:rsidR="00CA686C" w14:paraId="4E805EB8" w14:textId="77777777">
        <w:tc>
          <w:tcPr>
            <w:tcW w:w="2175" w:type="dxa"/>
            <w:shd w:val="clear" w:color="auto" w:fill="auto"/>
            <w:tcMar>
              <w:top w:w="100" w:type="dxa"/>
              <w:left w:w="100" w:type="dxa"/>
              <w:bottom w:w="100" w:type="dxa"/>
              <w:right w:w="100" w:type="dxa"/>
            </w:tcMar>
          </w:tcPr>
          <w:p w14:paraId="132BA11C" w14:textId="77777777" w:rsidR="00CA686C" w:rsidRDefault="007C50F1">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0BD075D5" w14:textId="77777777" w:rsidR="00CA686C" w:rsidRDefault="007C50F1">
            <w:pPr>
              <w:widowControl w:val="0"/>
              <w:pBdr>
                <w:top w:val="nil"/>
                <w:left w:val="nil"/>
                <w:bottom w:val="nil"/>
                <w:right w:val="nil"/>
                <w:between w:val="nil"/>
              </w:pBdr>
              <w:spacing w:line="240" w:lineRule="auto"/>
              <w:rPr>
                <w:b/>
              </w:rPr>
            </w:pPr>
            <w:r>
              <w:rPr>
                <w:b/>
              </w:rPr>
              <w:t>Oral history, Alex Gonzales, pt 2 and pt 3</w:t>
            </w:r>
          </w:p>
          <w:p w14:paraId="57452ADE" w14:textId="77777777" w:rsidR="00CA686C" w:rsidRDefault="007C50F1">
            <w:pPr>
              <w:widowControl w:val="0"/>
              <w:pBdr>
                <w:top w:val="nil"/>
                <w:left w:val="nil"/>
                <w:bottom w:val="nil"/>
                <w:right w:val="nil"/>
                <w:between w:val="nil"/>
              </w:pBdr>
              <w:spacing w:line="240" w:lineRule="auto"/>
              <w:rPr>
                <w:b/>
              </w:rPr>
            </w:pPr>
            <w:hyperlink r:id="rId13">
              <w:r>
                <w:rPr>
                  <w:b/>
                  <w:color w:val="1155CC"/>
                  <w:u w:val="single"/>
                </w:rPr>
                <w:t>http://teachbocolatinohistory.colorado.edu/primarysource/oral-history-alex-gonzales-pt-2/</w:t>
              </w:r>
            </w:hyperlink>
          </w:p>
          <w:p w14:paraId="138A7339" w14:textId="77777777" w:rsidR="00CA686C" w:rsidRDefault="00CA686C">
            <w:pPr>
              <w:widowControl w:val="0"/>
              <w:pBdr>
                <w:top w:val="nil"/>
                <w:left w:val="nil"/>
                <w:bottom w:val="nil"/>
                <w:right w:val="nil"/>
                <w:between w:val="nil"/>
              </w:pBdr>
              <w:spacing w:line="240" w:lineRule="auto"/>
              <w:rPr>
                <w:b/>
              </w:rPr>
            </w:pPr>
          </w:p>
          <w:p w14:paraId="41730CC0" w14:textId="77777777" w:rsidR="00CA686C" w:rsidRDefault="007C50F1">
            <w:pPr>
              <w:widowControl w:val="0"/>
              <w:pBdr>
                <w:top w:val="nil"/>
                <w:left w:val="nil"/>
                <w:bottom w:val="nil"/>
                <w:right w:val="nil"/>
                <w:between w:val="nil"/>
              </w:pBdr>
              <w:spacing w:line="240" w:lineRule="auto"/>
              <w:rPr>
                <w:b/>
              </w:rPr>
            </w:pPr>
            <w:hyperlink r:id="rId14">
              <w:r>
                <w:rPr>
                  <w:b/>
                  <w:color w:val="1155CC"/>
                  <w:u w:val="single"/>
                </w:rPr>
                <w:t>http://teachbocolatinohistory.colorado.edu/primarysource/oral-history-alex-gonzales-pt-3/</w:t>
              </w:r>
            </w:hyperlink>
          </w:p>
          <w:p w14:paraId="75BD00AE" w14:textId="77777777" w:rsidR="00CA686C" w:rsidRDefault="00CA686C">
            <w:pPr>
              <w:widowControl w:val="0"/>
              <w:pBdr>
                <w:top w:val="nil"/>
                <w:left w:val="nil"/>
                <w:bottom w:val="nil"/>
                <w:right w:val="nil"/>
                <w:between w:val="nil"/>
              </w:pBdr>
              <w:spacing w:line="240" w:lineRule="auto"/>
              <w:rPr>
                <w:b/>
              </w:rPr>
            </w:pPr>
          </w:p>
          <w:p w14:paraId="6ED018BB" w14:textId="77777777" w:rsidR="00CA686C" w:rsidRDefault="007C50F1">
            <w:pPr>
              <w:widowControl w:val="0"/>
              <w:pBdr>
                <w:top w:val="nil"/>
                <w:left w:val="nil"/>
                <w:bottom w:val="nil"/>
                <w:right w:val="nil"/>
                <w:between w:val="nil"/>
              </w:pBdr>
              <w:spacing w:line="240" w:lineRule="auto"/>
              <w:rPr>
                <w:b/>
              </w:rPr>
            </w:pPr>
            <w:r>
              <w:rPr>
                <w:b/>
              </w:rPr>
              <w:t>“We Cater to White Trade Only” sign</w:t>
            </w:r>
          </w:p>
          <w:p w14:paraId="4051B226" w14:textId="77777777" w:rsidR="00CA686C" w:rsidRDefault="007C50F1">
            <w:pPr>
              <w:widowControl w:val="0"/>
              <w:pBdr>
                <w:top w:val="nil"/>
                <w:left w:val="nil"/>
                <w:bottom w:val="nil"/>
                <w:right w:val="nil"/>
                <w:between w:val="nil"/>
              </w:pBdr>
              <w:spacing w:line="240" w:lineRule="auto"/>
              <w:rPr>
                <w:b/>
              </w:rPr>
            </w:pPr>
            <w:hyperlink r:id="rId15">
              <w:r>
                <w:rPr>
                  <w:b/>
                  <w:color w:val="1155CC"/>
                  <w:u w:val="single"/>
                </w:rPr>
                <w:t>http://teachbocolatinohistory.colorado.edu/primarysource/white-trade-only-sign-like-the-ones-found-in-boulder-county-during-1930s-late-1950s/</w:t>
              </w:r>
            </w:hyperlink>
          </w:p>
          <w:p w14:paraId="192C2B28" w14:textId="77777777" w:rsidR="00CA686C" w:rsidRDefault="00CA686C">
            <w:pPr>
              <w:widowControl w:val="0"/>
              <w:pBdr>
                <w:top w:val="nil"/>
                <w:left w:val="nil"/>
                <w:bottom w:val="nil"/>
                <w:right w:val="nil"/>
                <w:between w:val="nil"/>
              </w:pBdr>
              <w:spacing w:line="240" w:lineRule="auto"/>
              <w:rPr>
                <w:b/>
              </w:rPr>
            </w:pPr>
          </w:p>
        </w:tc>
      </w:tr>
    </w:tbl>
    <w:p w14:paraId="2DBE93BC" w14:textId="77777777" w:rsidR="00CA686C" w:rsidRDefault="00CA686C">
      <w:pPr>
        <w:pBdr>
          <w:top w:val="nil"/>
          <w:left w:val="nil"/>
          <w:bottom w:val="nil"/>
          <w:right w:val="nil"/>
          <w:between w:val="nil"/>
        </w:pBdr>
        <w:rPr>
          <w:b/>
        </w:rPr>
      </w:pPr>
    </w:p>
    <w:p w14:paraId="03365371" w14:textId="77777777" w:rsidR="00CA686C" w:rsidRDefault="00CA686C">
      <w:pPr>
        <w:pBdr>
          <w:top w:val="nil"/>
          <w:left w:val="nil"/>
          <w:bottom w:val="nil"/>
          <w:right w:val="nil"/>
          <w:between w:val="nil"/>
        </w:pBdr>
      </w:pPr>
    </w:p>
    <w:p w14:paraId="562BB5BF" w14:textId="77777777" w:rsidR="00CA686C" w:rsidRDefault="007C50F1">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65E833DB" w14:textId="77777777" w:rsidR="00CA686C" w:rsidRDefault="00CA686C">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CA686C" w14:paraId="3DE26393" w14:textId="77777777">
        <w:tc>
          <w:tcPr>
            <w:tcW w:w="9915" w:type="dxa"/>
            <w:shd w:val="clear" w:color="auto" w:fill="auto"/>
            <w:tcMar>
              <w:top w:w="100" w:type="dxa"/>
              <w:left w:w="100" w:type="dxa"/>
              <w:bottom w:w="100" w:type="dxa"/>
              <w:right w:w="100" w:type="dxa"/>
            </w:tcMar>
          </w:tcPr>
          <w:p w14:paraId="181A56BE" w14:textId="1AF4161E" w:rsidR="00CA686C" w:rsidRDefault="007C50F1">
            <w:pPr>
              <w:widowControl w:val="0"/>
              <w:numPr>
                <w:ilvl w:val="0"/>
                <w:numId w:val="1"/>
              </w:numPr>
              <w:pBdr>
                <w:top w:val="nil"/>
                <w:left w:val="nil"/>
                <w:bottom w:val="nil"/>
                <w:right w:val="nil"/>
                <w:between w:val="nil"/>
              </w:pBdr>
              <w:spacing w:line="240" w:lineRule="auto"/>
            </w:pPr>
            <w:r>
              <w:t>Pre-assessment: students will do a Think-Pair-Share activity to define the words “found/ find”, “poem”,</w:t>
            </w:r>
            <w:r w:rsidR="008706E6">
              <w:t xml:space="preserve"> </w:t>
            </w:r>
            <w:r>
              <w:t xml:space="preserve">“racism”. </w:t>
            </w:r>
          </w:p>
          <w:p w14:paraId="457E6601" w14:textId="77777777" w:rsidR="00CA686C" w:rsidRDefault="007C50F1">
            <w:pPr>
              <w:widowControl w:val="0"/>
              <w:numPr>
                <w:ilvl w:val="1"/>
                <w:numId w:val="1"/>
              </w:numPr>
              <w:pBdr>
                <w:top w:val="nil"/>
                <w:left w:val="nil"/>
                <w:bottom w:val="nil"/>
                <w:right w:val="nil"/>
                <w:between w:val="nil"/>
              </w:pBdr>
              <w:spacing w:line="240" w:lineRule="auto"/>
            </w:pPr>
            <w:r>
              <w:t xml:space="preserve">“Think” section: </w:t>
            </w:r>
          </w:p>
          <w:p w14:paraId="1D1C09EF" w14:textId="77777777" w:rsidR="00CA686C" w:rsidRDefault="007C50F1">
            <w:pPr>
              <w:widowControl w:val="0"/>
              <w:numPr>
                <w:ilvl w:val="2"/>
                <w:numId w:val="1"/>
              </w:numPr>
              <w:pBdr>
                <w:top w:val="nil"/>
                <w:left w:val="nil"/>
                <w:bottom w:val="nil"/>
                <w:right w:val="nil"/>
                <w:between w:val="nil"/>
              </w:pBdr>
              <w:spacing w:line="240" w:lineRule="auto"/>
            </w:pPr>
            <w:r>
              <w:t xml:space="preserve">5 minutes: Ask students to label three notecards with the vocabulary words, then write down synonyms or definitions they have for the words. </w:t>
            </w:r>
          </w:p>
          <w:p w14:paraId="57B5D9EF" w14:textId="77777777" w:rsidR="00CA686C" w:rsidRDefault="007C50F1">
            <w:pPr>
              <w:widowControl w:val="0"/>
              <w:numPr>
                <w:ilvl w:val="1"/>
                <w:numId w:val="1"/>
              </w:numPr>
              <w:pBdr>
                <w:top w:val="nil"/>
                <w:left w:val="nil"/>
                <w:bottom w:val="nil"/>
                <w:right w:val="nil"/>
                <w:between w:val="nil"/>
              </w:pBdr>
              <w:spacing w:line="240" w:lineRule="auto"/>
            </w:pPr>
            <w:r>
              <w:t>“Pair” section:</w:t>
            </w:r>
          </w:p>
          <w:p w14:paraId="767683EE" w14:textId="77777777" w:rsidR="00CA686C" w:rsidRDefault="007C50F1">
            <w:pPr>
              <w:widowControl w:val="0"/>
              <w:numPr>
                <w:ilvl w:val="2"/>
                <w:numId w:val="1"/>
              </w:numPr>
              <w:pBdr>
                <w:top w:val="nil"/>
                <w:left w:val="nil"/>
                <w:bottom w:val="nil"/>
                <w:right w:val="nil"/>
                <w:between w:val="nil"/>
              </w:pBdr>
              <w:spacing w:line="240" w:lineRule="auto"/>
            </w:pPr>
            <w:r>
              <w:t>5-10 minutes: Have students turn to their neighbor to share their definitions and create a combine</w:t>
            </w:r>
            <w:r>
              <w:t>d definition to write on a sticky note (Each pair will have three sticky notes total for each word)</w:t>
            </w:r>
          </w:p>
          <w:p w14:paraId="3BB0470F" w14:textId="77777777" w:rsidR="00CA686C" w:rsidRDefault="007C50F1">
            <w:pPr>
              <w:widowControl w:val="0"/>
              <w:numPr>
                <w:ilvl w:val="1"/>
                <w:numId w:val="1"/>
              </w:numPr>
              <w:pBdr>
                <w:top w:val="nil"/>
                <w:left w:val="nil"/>
                <w:bottom w:val="nil"/>
                <w:right w:val="nil"/>
                <w:between w:val="nil"/>
              </w:pBdr>
              <w:spacing w:line="240" w:lineRule="auto"/>
            </w:pPr>
            <w:r>
              <w:t xml:space="preserve">“Share” section: </w:t>
            </w:r>
          </w:p>
          <w:p w14:paraId="74A2DF31" w14:textId="77777777" w:rsidR="00CA686C" w:rsidRDefault="007C50F1">
            <w:pPr>
              <w:widowControl w:val="0"/>
              <w:numPr>
                <w:ilvl w:val="2"/>
                <w:numId w:val="1"/>
              </w:numPr>
              <w:pBdr>
                <w:top w:val="nil"/>
                <w:left w:val="nil"/>
                <w:bottom w:val="nil"/>
                <w:right w:val="nil"/>
                <w:between w:val="nil"/>
              </w:pBdr>
              <w:spacing w:line="240" w:lineRule="auto"/>
            </w:pPr>
            <w:proofErr w:type="gramStart"/>
            <w:r>
              <w:t>10-15 minute</w:t>
            </w:r>
            <w:proofErr w:type="gramEnd"/>
            <w:r>
              <w:t xml:space="preserve"> Gallery Walk: teacher will set up large post-it notes around the classroom labeled with the three vocabulary words (found/ fi</w:t>
            </w:r>
            <w:r>
              <w:t xml:space="preserve">nd, poem, </w:t>
            </w:r>
            <w:r>
              <w:lastRenderedPageBreak/>
              <w:t>racism).</w:t>
            </w:r>
          </w:p>
          <w:p w14:paraId="2759455A" w14:textId="77777777" w:rsidR="00CA686C" w:rsidRDefault="007C50F1">
            <w:pPr>
              <w:widowControl w:val="0"/>
              <w:numPr>
                <w:ilvl w:val="2"/>
                <w:numId w:val="1"/>
              </w:numPr>
              <w:pBdr>
                <w:top w:val="nil"/>
                <w:left w:val="nil"/>
                <w:bottom w:val="nil"/>
                <w:right w:val="nil"/>
                <w:between w:val="nil"/>
              </w:pBdr>
              <w:spacing w:line="240" w:lineRule="auto"/>
            </w:pPr>
            <w:r>
              <w:t>One student from each pair will put up their final definitions on each large post-it</w:t>
            </w:r>
          </w:p>
          <w:p w14:paraId="26C64C90" w14:textId="77777777" w:rsidR="00CA686C" w:rsidRDefault="007C50F1">
            <w:pPr>
              <w:widowControl w:val="0"/>
              <w:numPr>
                <w:ilvl w:val="2"/>
                <w:numId w:val="1"/>
              </w:numPr>
              <w:pBdr>
                <w:top w:val="nil"/>
                <w:left w:val="nil"/>
                <w:bottom w:val="nil"/>
                <w:right w:val="nil"/>
                <w:between w:val="nil"/>
              </w:pBdr>
              <w:spacing w:line="240" w:lineRule="auto"/>
            </w:pPr>
            <w:r>
              <w:t>All students will silently walk around to read all the definitions, then have a brief discussion using the following questions as a guide:</w:t>
            </w:r>
          </w:p>
          <w:p w14:paraId="2073F300" w14:textId="77777777" w:rsidR="00CA686C" w:rsidRDefault="007C50F1">
            <w:pPr>
              <w:widowControl w:val="0"/>
              <w:numPr>
                <w:ilvl w:val="3"/>
                <w:numId w:val="1"/>
              </w:numPr>
              <w:pBdr>
                <w:top w:val="nil"/>
                <w:left w:val="nil"/>
                <w:bottom w:val="nil"/>
                <w:right w:val="nil"/>
                <w:between w:val="nil"/>
              </w:pBdr>
              <w:spacing w:line="240" w:lineRule="auto"/>
            </w:pPr>
            <w:r>
              <w:t>Which definition of “found/ find” was the most accurate and why?</w:t>
            </w:r>
          </w:p>
          <w:p w14:paraId="1B3E13CE" w14:textId="77777777" w:rsidR="00CA686C" w:rsidRDefault="007C50F1">
            <w:pPr>
              <w:widowControl w:val="0"/>
              <w:numPr>
                <w:ilvl w:val="3"/>
                <w:numId w:val="1"/>
              </w:numPr>
              <w:pBdr>
                <w:top w:val="nil"/>
                <w:left w:val="nil"/>
                <w:bottom w:val="nil"/>
                <w:right w:val="nil"/>
                <w:between w:val="nil"/>
              </w:pBdr>
              <w:spacing w:line="240" w:lineRule="auto"/>
            </w:pPr>
            <w:r>
              <w:t>Which definition of “poem” was the most accurate and why?</w:t>
            </w:r>
          </w:p>
          <w:p w14:paraId="378A8048" w14:textId="77777777" w:rsidR="00CA686C" w:rsidRDefault="007C50F1">
            <w:pPr>
              <w:widowControl w:val="0"/>
              <w:numPr>
                <w:ilvl w:val="3"/>
                <w:numId w:val="1"/>
              </w:numPr>
              <w:pBdr>
                <w:top w:val="nil"/>
                <w:left w:val="nil"/>
                <w:bottom w:val="nil"/>
                <w:right w:val="nil"/>
                <w:between w:val="nil"/>
              </w:pBdr>
              <w:spacing w:line="240" w:lineRule="auto"/>
            </w:pPr>
            <w:r>
              <w:t>Which definition of “racism” was the most accurate and why?</w:t>
            </w:r>
          </w:p>
          <w:p w14:paraId="576817B5" w14:textId="77777777" w:rsidR="00CA686C" w:rsidRDefault="007C50F1">
            <w:pPr>
              <w:widowControl w:val="0"/>
              <w:pBdr>
                <w:top w:val="nil"/>
                <w:left w:val="nil"/>
                <w:bottom w:val="nil"/>
                <w:right w:val="nil"/>
                <w:between w:val="nil"/>
              </w:pBdr>
              <w:spacing w:line="240" w:lineRule="auto"/>
              <w:ind w:left="1440"/>
            </w:pPr>
            <w:r>
              <w:t>*Don’t have a “final/ correct” definition for these words. It’s the discu</w:t>
            </w:r>
            <w:r>
              <w:t xml:space="preserve">ssion that is </w:t>
            </w:r>
            <w:proofErr w:type="gramStart"/>
            <w:r>
              <w:t>important</w:t>
            </w:r>
            <w:proofErr w:type="gramEnd"/>
            <w:r>
              <w:t xml:space="preserve"> so students are thinking about them, and are more familiar with the ideas before starting their poems.</w:t>
            </w:r>
          </w:p>
          <w:p w14:paraId="4F625484" w14:textId="77777777" w:rsidR="00CA686C" w:rsidRDefault="007C50F1">
            <w:pPr>
              <w:widowControl w:val="0"/>
              <w:numPr>
                <w:ilvl w:val="0"/>
                <w:numId w:val="1"/>
              </w:numPr>
              <w:pBdr>
                <w:top w:val="nil"/>
                <w:left w:val="nil"/>
                <w:bottom w:val="nil"/>
                <w:right w:val="nil"/>
                <w:between w:val="nil"/>
              </w:pBdr>
              <w:spacing w:line="240" w:lineRule="auto"/>
            </w:pPr>
            <w:r>
              <w:t xml:space="preserve">Introduction: </w:t>
            </w:r>
          </w:p>
          <w:p w14:paraId="0A513D06" w14:textId="77777777" w:rsidR="00CA686C" w:rsidRDefault="007C50F1">
            <w:pPr>
              <w:widowControl w:val="0"/>
              <w:numPr>
                <w:ilvl w:val="1"/>
                <w:numId w:val="1"/>
              </w:numPr>
              <w:pBdr>
                <w:top w:val="nil"/>
                <w:left w:val="nil"/>
                <w:bottom w:val="nil"/>
                <w:right w:val="nil"/>
                <w:between w:val="nil"/>
              </w:pBdr>
              <w:spacing w:line="240" w:lineRule="auto"/>
            </w:pPr>
            <w:r>
              <w:t xml:space="preserve">5-10 minutes: First, introduce the concept of “Found Poetry” by defining and showing multiple examples. </w:t>
            </w:r>
          </w:p>
          <w:p w14:paraId="699EC653" w14:textId="77777777" w:rsidR="00CA686C" w:rsidRDefault="007C50F1">
            <w:pPr>
              <w:widowControl w:val="0"/>
              <w:numPr>
                <w:ilvl w:val="2"/>
                <w:numId w:val="1"/>
              </w:numPr>
              <w:pBdr>
                <w:top w:val="nil"/>
                <w:left w:val="nil"/>
                <w:bottom w:val="nil"/>
                <w:right w:val="nil"/>
                <w:between w:val="nil"/>
              </w:pBdr>
              <w:spacing w:line="240" w:lineRule="auto"/>
            </w:pPr>
            <w:r>
              <w:t>First paragraph on this website gives a great definition:</w:t>
            </w:r>
          </w:p>
          <w:p w14:paraId="0B2B525F" w14:textId="77777777" w:rsidR="00CA686C" w:rsidRDefault="007C50F1">
            <w:pPr>
              <w:widowControl w:val="0"/>
              <w:numPr>
                <w:ilvl w:val="3"/>
                <w:numId w:val="1"/>
              </w:numPr>
              <w:pBdr>
                <w:top w:val="nil"/>
                <w:left w:val="nil"/>
                <w:bottom w:val="nil"/>
                <w:right w:val="nil"/>
                <w:between w:val="nil"/>
              </w:pBdr>
              <w:spacing w:line="240" w:lineRule="auto"/>
            </w:pPr>
            <w:hyperlink r:id="rId16">
              <w:r>
                <w:rPr>
                  <w:b/>
                  <w:color w:val="1155CC"/>
                  <w:u w:val="single"/>
                </w:rPr>
                <w:t>https://www.poe</w:t>
              </w:r>
              <w:r>
                <w:rPr>
                  <w:b/>
                  <w:color w:val="1155CC"/>
                  <w:u w:val="single"/>
                </w:rPr>
                <w:t>ts.org/poetsor</w:t>
              </w:r>
              <w:r>
                <w:rPr>
                  <w:b/>
                  <w:color w:val="1155CC"/>
                  <w:u w:val="single"/>
                </w:rPr>
                <w:t>g</w:t>
              </w:r>
              <w:r>
                <w:rPr>
                  <w:b/>
                  <w:color w:val="1155CC"/>
                  <w:u w:val="single"/>
                </w:rPr>
                <w:t>/text/found-poem-poetic-form</w:t>
              </w:r>
            </w:hyperlink>
          </w:p>
          <w:p w14:paraId="1803AF6D" w14:textId="77777777" w:rsidR="00CA686C" w:rsidRDefault="007C50F1">
            <w:pPr>
              <w:widowControl w:val="0"/>
              <w:numPr>
                <w:ilvl w:val="2"/>
                <w:numId w:val="1"/>
              </w:numPr>
              <w:pBdr>
                <w:top w:val="nil"/>
                <w:left w:val="nil"/>
                <w:bottom w:val="nil"/>
                <w:right w:val="nil"/>
                <w:between w:val="nil"/>
              </w:pBdr>
              <w:spacing w:line="240" w:lineRule="auto"/>
            </w:pPr>
            <w:r>
              <w:t>Google “Found Poetry” and click on images to see examples:</w:t>
            </w:r>
          </w:p>
          <w:p w14:paraId="606DA2D1" w14:textId="77777777" w:rsidR="00CA686C" w:rsidRDefault="007C50F1">
            <w:pPr>
              <w:widowControl w:val="0"/>
              <w:numPr>
                <w:ilvl w:val="3"/>
                <w:numId w:val="1"/>
              </w:numPr>
              <w:pBdr>
                <w:top w:val="nil"/>
                <w:left w:val="nil"/>
                <w:bottom w:val="nil"/>
                <w:right w:val="nil"/>
                <w:between w:val="nil"/>
              </w:pBdr>
              <w:spacing w:line="240" w:lineRule="auto"/>
            </w:pPr>
            <w:hyperlink r:id="rId17">
              <w:r>
                <w:rPr>
                  <w:b/>
                  <w:color w:val="1155CC"/>
                  <w:u w:val="single"/>
                </w:rPr>
                <w:t>https://www.google.com/search?q=found+poetry&amp;biw=1366&amp;bih=657&amp;espv=2&amp;tbm=isch&amp;tbo=u&amp;source=univ&amp;sa=X&amp;ved=0ahUKEwjei6Wuy6rNAhUNR1IKHWEaBPgQsAQILA&amp;dpr=1&amp;safe=active&amp;ssui=on</w:t>
              </w:r>
            </w:hyperlink>
          </w:p>
          <w:p w14:paraId="690C0AEF" w14:textId="77777777" w:rsidR="00CA686C" w:rsidRDefault="007C50F1">
            <w:pPr>
              <w:widowControl w:val="0"/>
              <w:numPr>
                <w:ilvl w:val="1"/>
                <w:numId w:val="1"/>
              </w:numPr>
              <w:pBdr>
                <w:top w:val="nil"/>
                <w:left w:val="nil"/>
                <w:bottom w:val="nil"/>
                <w:right w:val="nil"/>
                <w:between w:val="nil"/>
              </w:pBdr>
              <w:spacing w:line="240" w:lineRule="auto"/>
            </w:pPr>
            <w:r>
              <w:t>15 -20 minutes: Then, introduce the primary sour</w:t>
            </w:r>
            <w:r>
              <w:t>ce documents being used.</w:t>
            </w:r>
          </w:p>
          <w:p w14:paraId="0E0C58F4" w14:textId="77777777" w:rsidR="00CA686C" w:rsidRDefault="007C50F1">
            <w:pPr>
              <w:widowControl w:val="0"/>
              <w:numPr>
                <w:ilvl w:val="2"/>
                <w:numId w:val="1"/>
              </w:numPr>
              <w:pBdr>
                <w:top w:val="nil"/>
                <w:left w:val="nil"/>
                <w:bottom w:val="nil"/>
                <w:right w:val="nil"/>
                <w:between w:val="nil"/>
              </w:pBdr>
              <w:spacing w:line="240" w:lineRule="auto"/>
            </w:pPr>
            <w:r>
              <w:t xml:space="preserve">5-10 minutes: Show the “We Cater to White Trade Only” sign and </w:t>
            </w:r>
            <w:proofErr w:type="gramStart"/>
            <w:r>
              <w:t>have a discussion about</w:t>
            </w:r>
            <w:proofErr w:type="gramEnd"/>
            <w:r>
              <w:t xml:space="preserve"> possible meanings.</w:t>
            </w:r>
          </w:p>
          <w:p w14:paraId="0ABD5239" w14:textId="77777777" w:rsidR="00CA686C" w:rsidRDefault="007C50F1">
            <w:pPr>
              <w:widowControl w:val="0"/>
              <w:numPr>
                <w:ilvl w:val="3"/>
                <w:numId w:val="1"/>
              </w:numPr>
              <w:pBdr>
                <w:top w:val="nil"/>
                <w:left w:val="nil"/>
                <w:bottom w:val="nil"/>
                <w:right w:val="nil"/>
                <w:between w:val="nil"/>
              </w:pBdr>
              <w:spacing w:line="240" w:lineRule="auto"/>
            </w:pPr>
            <w:r>
              <w:t>What does the sign mean?</w:t>
            </w:r>
          </w:p>
          <w:p w14:paraId="1C08166C" w14:textId="77777777" w:rsidR="00CA686C" w:rsidRDefault="007C50F1">
            <w:pPr>
              <w:widowControl w:val="0"/>
              <w:numPr>
                <w:ilvl w:val="3"/>
                <w:numId w:val="1"/>
              </w:numPr>
              <w:pBdr>
                <w:top w:val="nil"/>
                <w:left w:val="nil"/>
                <w:bottom w:val="nil"/>
                <w:right w:val="nil"/>
                <w:between w:val="nil"/>
              </w:pBdr>
              <w:spacing w:line="240" w:lineRule="auto"/>
            </w:pPr>
            <w:r>
              <w:t>Where do you think that sign was hung?</w:t>
            </w:r>
          </w:p>
          <w:p w14:paraId="7D50EC2C" w14:textId="77777777" w:rsidR="00CA686C" w:rsidRDefault="007C50F1">
            <w:pPr>
              <w:widowControl w:val="0"/>
              <w:numPr>
                <w:ilvl w:val="3"/>
                <w:numId w:val="1"/>
              </w:numPr>
              <w:pBdr>
                <w:top w:val="nil"/>
                <w:left w:val="nil"/>
                <w:bottom w:val="nil"/>
                <w:right w:val="nil"/>
                <w:between w:val="nil"/>
              </w:pBdr>
              <w:spacing w:line="240" w:lineRule="auto"/>
            </w:pPr>
            <w:r>
              <w:t>Why do you think that sign was hung?</w:t>
            </w:r>
          </w:p>
          <w:p w14:paraId="24814401" w14:textId="77777777" w:rsidR="00CA686C" w:rsidRDefault="007C50F1">
            <w:pPr>
              <w:widowControl w:val="0"/>
              <w:numPr>
                <w:ilvl w:val="2"/>
                <w:numId w:val="1"/>
              </w:numPr>
              <w:pBdr>
                <w:top w:val="nil"/>
                <w:left w:val="nil"/>
                <w:bottom w:val="nil"/>
                <w:right w:val="nil"/>
                <w:between w:val="nil"/>
              </w:pBdr>
              <w:spacing w:line="240" w:lineRule="auto"/>
            </w:pPr>
            <w:r>
              <w:t>5-10 minutes: Project and read (do NOT pass out the document) the Alex Gonzales document to the class and then have students call out powerful words and phrases from the piece and write them on the board</w:t>
            </w:r>
          </w:p>
          <w:p w14:paraId="0E1AA31F" w14:textId="77777777" w:rsidR="00CA686C" w:rsidRDefault="007C50F1">
            <w:pPr>
              <w:widowControl w:val="0"/>
              <w:numPr>
                <w:ilvl w:val="3"/>
                <w:numId w:val="1"/>
              </w:numPr>
              <w:pBdr>
                <w:top w:val="nil"/>
                <w:left w:val="nil"/>
                <w:bottom w:val="nil"/>
                <w:right w:val="nil"/>
                <w:between w:val="nil"/>
              </w:pBdr>
              <w:spacing w:line="240" w:lineRule="auto"/>
            </w:pPr>
            <w:r>
              <w:t xml:space="preserve">This will show </w:t>
            </w:r>
            <w:r>
              <w:t>them what they should be focusing on for their Found Poem - “power words/ phrases” - as well as give a starting point or guide for struggling students</w:t>
            </w:r>
          </w:p>
          <w:p w14:paraId="2EF09E0D" w14:textId="77777777" w:rsidR="00CA686C" w:rsidRDefault="007C50F1">
            <w:pPr>
              <w:widowControl w:val="0"/>
              <w:numPr>
                <w:ilvl w:val="4"/>
                <w:numId w:val="1"/>
              </w:numPr>
              <w:pBdr>
                <w:top w:val="nil"/>
                <w:left w:val="nil"/>
                <w:bottom w:val="nil"/>
                <w:right w:val="nil"/>
                <w:between w:val="nil"/>
              </w:pBdr>
              <w:spacing w:line="240" w:lineRule="auto"/>
            </w:pPr>
            <w:r>
              <w:t>You shouldn’t pass out the document to students as you’re reading so that they can focus on what you’re r</w:t>
            </w:r>
            <w:r>
              <w:t>eading instead of starting to work. Listening will also give them a chance to ask for clarification about words/ ideas that they may not have paid attention to if they had the text in front of them.</w:t>
            </w:r>
          </w:p>
          <w:p w14:paraId="5FEC1EA1" w14:textId="77777777" w:rsidR="00CA686C" w:rsidRDefault="007C50F1">
            <w:pPr>
              <w:widowControl w:val="0"/>
              <w:numPr>
                <w:ilvl w:val="2"/>
                <w:numId w:val="1"/>
              </w:numPr>
              <w:pBdr>
                <w:top w:val="nil"/>
                <w:left w:val="nil"/>
                <w:bottom w:val="nil"/>
                <w:right w:val="nil"/>
                <w:between w:val="nil"/>
              </w:pBdr>
              <w:spacing w:line="240" w:lineRule="auto"/>
            </w:pPr>
            <w:r>
              <w:t>3-5 minutes: Hand out the Alex Gonzales document (have hi</w:t>
            </w:r>
            <w:r>
              <w:t xml:space="preserve">ghlighters and colored pencils available)  </w:t>
            </w:r>
          </w:p>
          <w:p w14:paraId="005FF264" w14:textId="77777777" w:rsidR="00CA686C" w:rsidRDefault="007C50F1">
            <w:pPr>
              <w:widowControl w:val="0"/>
              <w:numPr>
                <w:ilvl w:val="3"/>
                <w:numId w:val="1"/>
              </w:numPr>
              <w:pBdr>
                <w:top w:val="nil"/>
                <w:left w:val="nil"/>
                <w:bottom w:val="nil"/>
                <w:right w:val="nil"/>
                <w:between w:val="nil"/>
              </w:pBdr>
              <w:spacing w:line="240" w:lineRule="auto"/>
            </w:pPr>
            <w:r>
              <w:t xml:space="preserve">Explain that they are “finding” important ideas and “power words” to create a message through poetry. They will be using highlighters or colored pencils to draw the reader's eyes to those specific words. </w:t>
            </w:r>
          </w:p>
          <w:p w14:paraId="7BE28904" w14:textId="77777777" w:rsidR="00CA686C" w:rsidRDefault="007C50F1">
            <w:pPr>
              <w:widowControl w:val="0"/>
              <w:numPr>
                <w:ilvl w:val="4"/>
                <w:numId w:val="1"/>
              </w:numPr>
              <w:pBdr>
                <w:top w:val="nil"/>
                <w:left w:val="nil"/>
                <w:bottom w:val="nil"/>
                <w:right w:val="nil"/>
                <w:between w:val="nil"/>
              </w:pBdr>
              <w:spacing w:line="240" w:lineRule="auto"/>
            </w:pPr>
            <w:r>
              <w:t>I recommend copying it on a long 11 x 17 sheet so a</w:t>
            </w:r>
            <w:r>
              <w:t>ll three pages can be on the front of one large sheet; if that’s impossible, copy on two separate sheets so students can glue it onto a larger paper or staple them next to each other</w:t>
            </w:r>
          </w:p>
          <w:p w14:paraId="3CAF627B" w14:textId="77777777" w:rsidR="00CA686C" w:rsidRDefault="007C50F1">
            <w:pPr>
              <w:widowControl w:val="0"/>
              <w:numPr>
                <w:ilvl w:val="2"/>
                <w:numId w:val="1"/>
              </w:numPr>
              <w:pBdr>
                <w:top w:val="nil"/>
                <w:left w:val="nil"/>
                <w:bottom w:val="nil"/>
                <w:right w:val="nil"/>
                <w:between w:val="nil"/>
              </w:pBdr>
              <w:spacing w:line="240" w:lineRule="auto"/>
            </w:pPr>
            <w:r>
              <w:t>15-20 minutes: Have students work independently or with a partner to crea</w:t>
            </w:r>
            <w:r>
              <w:t xml:space="preserve">te a “Found Poem” </w:t>
            </w:r>
          </w:p>
          <w:p w14:paraId="2F61CC7F" w14:textId="77777777" w:rsidR="00CA686C" w:rsidRDefault="007C50F1">
            <w:pPr>
              <w:widowControl w:val="0"/>
              <w:numPr>
                <w:ilvl w:val="3"/>
                <w:numId w:val="1"/>
              </w:numPr>
              <w:pBdr>
                <w:top w:val="nil"/>
                <w:left w:val="nil"/>
                <w:bottom w:val="nil"/>
                <w:right w:val="nil"/>
                <w:between w:val="nil"/>
              </w:pBdr>
              <w:spacing w:line="240" w:lineRule="auto"/>
            </w:pPr>
            <w:r>
              <w:t xml:space="preserve">Common questions to address: </w:t>
            </w:r>
          </w:p>
          <w:p w14:paraId="55EEE65F" w14:textId="77777777" w:rsidR="00CA686C" w:rsidRDefault="007C50F1">
            <w:pPr>
              <w:widowControl w:val="0"/>
              <w:numPr>
                <w:ilvl w:val="4"/>
                <w:numId w:val="1"/>
              </w:numPr>
              <w:pBdr>
                <w:top w:val="nil"/>
                <w:left w:val="nil"/>
                <w:bottom w:val="nil"/>
                <w:right w:val="nil"/>
                <w:between w:val="nil"/>
              </w:pBdr>
              <w:spacing w:line="240" w:lineRule="auto"/>
            </w:pPr>
            <w:r>
              <w:lastRenderedPageBreak/>
              <w:t>Can we rearrange the words in our poem? A: Yes, but clearly label or lead your reader with arrows or an obvious visual path.</w:t>
            </w:r>
          </w:p>
          <w:p w14:paraId="4908BA3B" w14:textId="48B4A180" w:rsidR="00CA686C" w:rsidRDefault="007C50F1">
            <w:pPr>
              <w:widowControl w:val="0"/>
              <w:numPr>
                <w:ilvl w:val="4"/>
                <w:numId w:val="1"/>
              </w:numPr>
              <w:pBdr>
                <w:top w:val="nil"/>
                <w:left w:val="nil"/>
                <w:bottom w:val="nil"/>
                <w:right w:val="nil"/>
                <w:between w:val="nil"/>
              </w:pBdr>
              <w:spacing w:line="240" w:lineRule="auto"/>
            </w:pPr>
            <w:r>
              <w:t xml:space="preserve">Can we add words to our poem? A: This is </w:t>
            </w:r>
            <w:r>
              <w:rPr>
                <w:i/>
              </w:rPr>
              <w:t>your</w:t>
            </w:r>
            <w:r>
              <w:t xml:space="preserve"> poem so you may add words to clarify or add to your </w:t>
            </w:r>
            <w:proofErr w:type="gramStart"/>
            <w:r>
              <w:t>poem</w:t>
            </w:r>
            <w:r w:rsidR="008706E6">
              <w:t>,</w:t>
            </w:r>
            <w:r>
              <w:t xml:space="preserve"> but</w:t>
            </w:r>
            <w:proofErr w:type="gramEnd"/>
            <w:r>
              <w:t xml:space="preserve"> keep the additions to a minimum so the author’s voice is still prominent.</w:t>
            </w:r>
          </w:p>
          <w:p w14:paraId="6EDD3C9A" w14:textId="77777777" w:rsidR="00CA686C" w:rsidRDefault="007C50F1">
            <w:pPr>
              <w:widowControl w:val="0"/>
              <w:numPr>
                <w:ilvl w:val="4"/>
                <w:numId w:val="1"/>
              </w:numPr>
              <w:pBdr>
                <w:top w:val="nil"/>
                <w:left w:val="nil"/>
                <w:bottom w:val="nil"/>
                <w:right w:val="nil"/>
                <w:between w:val="nil"/>
              </w:pBdr>
              <w:spacing w:line="240" w:lineRule="auto"/>
            </w:pPr>
            <w:r>
              <w:t>What is the length requirement? A: There is no length requirement. You are changing written text to a poem, and poems h</w:t>
            </w:r>
            <w:r>
              <w:t>ave no length requirements, they are an expression of an idea or ideas.</w:t>
            </w:r>
          </w:p>
          <w:p w14:paraId="386AD19D" w14:textId="77777777" w:rsidR="00CA686C" w:rsidRDefault="007C50F1">
            <w:pPr>
              <w:widowControl w:val="0"/>
              <w:numPr>
                <w:ilvl w:val="4"/>
                <w:numId w:val="1"/>
              </w:numPr>
              <w:pBdr>
                <w:top w:val="nil"/>
                <w:left w:val="nil"/>
                <w:bottom w:val="nil"/>
                <w:right w:val="nil"/>
                <w:between w:val="nil"/>
              </w:pBdr>
              <w:spacing w:line="240" w:lineRule="auto"/>
            </w:pPr>
            <w:r>
              <w:t xml:space="preserve">Do I have to create a picture like some of the examples showed? No. The only thing you </w:t>
            </w:r>
            <w:proofErr w:type="gramStart"/>
            <w:r>
              <w:rPr>
                <w:i/>
              </w:rPr>
              <w:t>have</w:t>
            </w:r>
            <w:r>
              <w:t xml:space="preserve"> to</w:t>
            </w:r>
            <w:proofErr w:type="gramEnd"/>
            <w:r>
              <w:t xml:space="preserve"> do is show your reader the important words for your poem. Make those words stand out from the rest in the text using highlighters and/or colored pencils. Be creative.</w:t>
            </w:r>
          </w:p>
          <w:p w14:paraId="74F83CA3" w14:textId="77777777" w:rsidR="00CA686C" w:rsidRDefault="007C50F1">
            <w:pPr>
              <w:widowControl w:val="0"/>
              <w:numPr>
                <w:ilvl w:val="2"/>
                <w:numId w:val="1"/>
              </w:numPr>
              <w:pBdr>
                <w:top w:val="nil"/>
                <w:left w:val="nil"/>
                <w:bottom w:val="nil"/>
                <w:right w:val="nil"/>
                <w:between w:val="nil"/>
              </w:pBdr>
              <w:spacing w:line="240" w:lineRule="auto"/>
            </w:pPr>
            <w:r>
              <w:t xml:space="preserve">15-20 minutes: Have students share their poems with a partner or another pair. Leave </w:t>
            </w:r>
            <w:r>
              <w:t>time for students to share with the whole class as well.</w:t>
            </w:r>
          </w:p>
          <w:p w14:paraId="723B39CA" w14:textId="77777777" w:rsidR="00CA686C" w:rsidRDefault="007C50F1">
            <w:pPr>
              <w:widowControl w:val="0"/>
              <w:numPr>
                <w:ilvl w:val="1"/>
                <w:numId w:val="1"/>
              </w:numPr>
              <w:pBdr>
                <w:top w:val="nil"/>
                <w:left w:val="nil"/>
                <w:bottom w:val="nil"/>
                <w:right w:val="nil"/>
                <w:between w:val="nil"/>
              </w:pBdr>
              <w:spacing w:line="240" w:lineRule="auto"/>
            </w:pPr>
            <w:r>
              <w:t>Beyond the lesson:</w:t>
            </w:r>
          </w:p>
          <w:p w14:paraId="6524EEE5" w14:textId="77777777" w:rsidR="00CA686C" w:rsidRDefault="007C50F1">
            <w:pPr>
              <w:widowControl w:val="0"/>
              <w:numPr>
                <w:ilvl w:val="2"/>
                <w:numId w:val="1"/>
              </w:numPr>
              <w:pBdr>
                <w:top w:val="nil"/>
                <w:left w:val="nil"/>
                <w:bottom w:val="nil"/>
                <w:right w:val="nil"/>
                <w:between w:val="nil"/>
              </w:pBdr>
              <w:spacing w:line="240" w:lineRule="auto"/>
            </w:pPr>
            <w:r>
              <w:t>As part of the poetry unit, your students have probably discussed multiple types of poetry. You could go beyond this lesson by having students choose another type of poetry to writ</w:t>
            </w:r>
            <w:r>
              <w:t>e a response to or personal experience with racism (haiku, acrostic, free verse, etc).</w:t>
            </w:r>
          </w:p>
          <w:p w14:paraId="54EDB26A" w14:textId="77777777" w:rsidR="00CA686C" w:rsidRDefault="00CA686C">
            <w:pPr>
              <w:widowControl w:val="0"/>
              <w:pBdr>
                <w:top w:val="nil"/>
                <w:left w:val="nil"/>
                <w:bottom w:val="nil"/>
                <w:right w:val="nil"/>
                <w:between w:val="nil"/>
              </w:pBdr>
              <w:spacing w:line="240" w:lineRule="auto"/>
              <w:ind w:left="1440"/>
            </w:pPr>
          </w:p>
        </w:tc>
      </w:tr>
    </w:tbl>
    <w:p w14:paraId="3112DACA" w14:textId="77777777" w:rsidR="00CA686C" w:rsidRDefault="00CA686C">
      <w:pPr>
        <w:pBdr>
          <w:top w:val="nil"/>
          <w:left w:val="nil"/>
          <w:bottom w:val="nil"/>
          <w:right w:val="nil"/>
          <w:between w:val="nil"/>
        </w:pBdr>
      </w:pPr>
    </w:p>
    <w:p w14:paraId="3B604FCC" w14:textId="77777777" w:rsidR="00CA686C" w:rsidRDefault="00CA686C">
      <w:pPr>
        <w:pBdr>
          <w:top w:val="nil"/>
          <w:left w:val="nil"/>
          <w:bottom w:val="nil"/>
          <w:right w:val="nil"/>
          <w:between w:val="nil"/>
        </w:pBdr>
      </w:pPr>
    </w:p>
    <w:p w14:paraId="78E22BD5" w14:textId="45E7146D" w:rsidR="00CA686C" w:rsidRDefault="007C50F1">
      <w:pPr>
        <w:pBdr>
          <w:top w:val="nil"/>
          <w:left w:val="nil"/>
          <w:bottom w:val="nil"/>
          <w:right w:val="nil"/>
          <w:between w:val="nil"/>
        </w:pBdr>
        <w:rPr>
          <w:i/>
          <w:color w:val="FF0000"/>
        </w:rPr>
      </w:pPr>
      <w:bookmarkStart w:id="3" w:name="m091erue629w" w:colFirst="0" w:colLast="0"/>
      <w:bookmarkEnd w:id="3"/>
      <w:r>
        <w:rPr>
          <w:b/>
          <w:color w:val="274E13"/>
          <w:sz w:val="28"/>
          <w:szCs w:val="28"/>
        </w:rPr>
        <w:t xml:space="preserve">Evaluation/Assessment: </w:t>
      </w:r>
      <w:r>
        <w:rPr>
          <w:i/>
          <w:color w:val="FF0000"/>
        </w:rPr>
        <w:t>(Methods for collecting evidence of</w:t>
      </w:r>
      <w:bookmarkStart w:id="4" w:name="_GoBack"/>
      <w:bookmarkEnd w:id="4"/>
      <w:r>
        <w:rPr>
          <w:i/>
          <w:color w:val="FF0000"/>
        </w:rPr>
        <w:t xml:space="preserve"> student learning)</w:t>
      </w:r>
    </w:p>
    <w:p w14:paraId="17B88BB5" w14:textId="77777777" w:rsidR="00CA686C" w:rsidRDefault="007C50F1">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CA686C" w14:paraId="3BE0DF55" w14:textId="77777777">
        <w:tc>
          <w:tcPr>
            <w:tcW w:w="9930" w:type="dxa"/>
            <w:shd w:val="clear" w:color="auto" w:fill="auto"/>
            <w:tcMar>
              <w:top w:w="100" w:type="dxa"/>
              <w:left w:w="100" w:type="dxa"/>
              <w:bottom w:w="100" w:type="dxa"/>
              <w:right w:w="100" w:type="dxa"/>
            </w:tcMar>
          </w:tcPr>
          <w:p w14:paraId="1DD46603" w14:textId="77777777" w:rsidR="00CA686C" w:rsidRDefault="007C50F1">
            <w:pPr>
              <w:widowControl w:val="0"/>
              <w:numPr>
                <w:ilvl w:val="0"/>
                <w:numId w:val="2"/>
              </w:numPr>
              <w:pBdr>
                <w:top w:val="nil"/>
                <w:left w:val="nil"/>
                <w:bottom w:val="nil"/>
                <w:right w:val="nil"/>
                <w:between w:val="nil"/>
              </w:pBdr>
              <w:spacing w:line="240" w:lineRule="auto"/>
              <w:rPr>
                <w:b/>
              </w:rPr>
            </w:pPr>
            <w:r>
              <w:rPr>
                <w:b/>
              </w:rPr>
              <w:t>Think-Pair-Share: Observation (and possible collection) of students written responses to the three terms, as well as their participation during the Gallery Walk.</w:t>
            </w:r>
          </w:p>
          <w:p w14:paraId="785A50F6" w14:textId="77777777" w:rsidR="00CA686C" w:rsidRDefault="007C50F1">
            <w:pPr>
              <w:widowControl w:val="0"/>
              <w:numPr>
                <w:ilvl w:val="0"/>
                <w:numId w:val="2"/>
              </w:numPr>
              <w:pBdr>
                <w:top w:val="nil"/>
                <w:left w:val="nil"/>
                <w:bottom w:val="nil"/>
                <w:right w:val="nil"/>
                <w:between w:val="nil"/>
              </w:pBdr>
              <w:spacing w:line="240" w:lineRule="auto"/>
              <w:rPr>
                <w:b/>
              </w:rPr>
            </w:pPr>
            <w:r>
              <w:rPr>
                <w:b/>
              </w:rPr>
              <w:t>Found Poem: Collect poems for completion grade.</w:t>
            </w:r>
          </w:p>
        </w:tc>
      </w:tr>
    </w:tbl>
    <w:p w14:paraId="3CE4A45C" w14:textId="77777777" w:rsidR="00CA686C" w:rsidRDefault="00CA686C">
      <w:pPr>
        <w:pBdr>
          <w:top w:val="nil"/>
          <w:left w:val="nil"/>
          <w:bottom w:val="nil"/>
          <w:right w:val="nil"/>
          <w:between w:val="nil"/>
        </w:pBdr>
        <w:rPr>
          <w:b/>
          <w:sz w:val="28"/>
          <w:szCs w:val="28"/>
        </w:rPr>
      </w:pPr>
    </w:p>
    <w:p w14:paraId="2A822727" w14:textId="77777777" w:rsidR="00CA686C" w:rsidRDefault="00CA686C">
      <w:pPr>
        <w:pBdr>
          <w:top w:val="nil"/>
          <w:left w:val="nil"/>
          <w:bottom w:val="nil"/>
          <w:right w:val="nil"/>
          <w:between w:val="nil"/>
        </w:pBdr>
        <w:rPr>
          <w:b/>
          <w:sz w:val="28"/>
          <w:szCs w:val="28"/>
        </w:rPr>
      </w:pPr>
    </w:p>
    <w:sectPr w:rsidR="00CA686C">
      <w:headerReference w:type="default" r:id="rId18"/>
      <w:footerReference w:type="default" r:id="rId19"/>
      <w:headerReference w:type="first" r:id="rId20"/>
      <w:footerReference w:type="first" r:id="rId21"/>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6E3CE" w14:textId="77777777" w:rsidR="007C50F1" w:rsidRDefault="007C50F1">
      <w:pPr>
        <w:spacing w:line="240" w:lineRule="auto"/>
      </w:pPr>
      <w:r>
        <w:separator/>
      </w:r>
    </w:p>
  </w:endnote>
  <w:endnote w:type="continuationSeparator" w:id="0">
    <w:p w14:paraId="6A9E541B" w14:textId="77777777" w:rsidR="007C50F1" w:rsidRDefault="007C5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D0BB" w14:textId="77777777" w:rsidR="00CA686C" w:rsidRDefault="007C50F1">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25EF3C06" wp14:editId="65DE8B0B">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62957A6" w14:textId="77777777" w:rsidR="00CA686C" w:rsidRDefault="00CA686C">
    <w:pPr>
      <w:pBdr>
        <w:top w:val="nil"/>
        <w:left w:val="nil"/>
        <w:bottom w:val="nil"/>
        <w:right w:val="nil"/>
        <w:between w:val="nil"/>
      </w:pBdr>
    </w:pPr>
  </w:p>
  <w:p w14:paraId="1B143A3F" w14:textId="77777777" w:rsidR="00CA686C" w:rsidRDefault="00CA686C">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CD2A" w14:textId="77777777" w:rsidR="00CA686C" w:rsidRDefault="007C50F1">
    <w:pPr>
      <w:pBdr>
        <w:top w:val="nil"/>
        <w:left w:val="nil"/>
        <w:bottom w:val="nil"/>
        <w:right w:val="nil"/>
        <w:between w:val="nil"/>
      </w:pBdr>
    </w:pPr>
    <w:r>
      <w:t>These les</w:t>
    </w:r>
    <w:r>
      <w:t xml:space="preserve">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2A28CD10" wp14:editId="7A4FB1FB">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67E1813F" w14:textId="77777777" w:rsidR="00CA686C" w:rsidRDefault="00CA686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0A6D5" w14:textId="77777777" w:rsidR="007C50F1" w:rsidRDefault="007C50F1">
      <w:pPr>
        <w:spacing w:line="240" w:lineRule="auto"/>
      </w:pPr>
      <w:r>
        <w:separator/>
      </w:r>
    </w:p>
  </w:footnote>
  <w:footnote w:type="continuationSeparator" w:id="0">
    <w:p w14:paraId="301A17D8" w14:textId="77777777" w:rsidR="007C50F1" w:rsidRDefault="007C50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AE61" w14:textId="77777777" w:rsidR="00CA686C" w:rsidRDefault="00CA686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392D" w14:textId="77777777" w:rsidR="00CA686C" w:rsidRDefault="00CA686C">
    <w:pPr>
      <w:pBdr>
        <w:top w:val="nil"/>
        <w:left w:val="nil"/>
        <w:bottom w:val="nil"/>
        <w:right w:val="nil"/>
        <w:between w:val="nil"/>
      </w:pBdr>
      <w:jc w:val="center"/>
    </w:pPr>
  </w:p>
  <w:p w14:paraId="099254AF" w14:textId="77777777" w:rsidR="00CA686C" w:rsidRDefault="007C50F1">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25890F2C" wp14:editId="1617CD39">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4DC76F2D" w14:textId="77777777" w:rsidR="00CA686C" w:rsidRDefault="007C50F1">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7700F4A0" w14:textId="77777777" w:rsidR="00CA686C" w:rsidRDefault="007C50F1">
    <w:pPr>
      <w:pBdr>
        <w:top w:val="nil"/>
        <w:left w:val="nil"/>
        <w:bottom w:val="nil"/>
        <w:right w:val="nil"/>
        <w:between w:val="nil"/>
      </w:pBdr>
      <w:jc w:val="center"/>
      <w:rPr>
        <w:b/>
        <w:color w:val="274E13"/>
        <w:sz w:val="32"/>
        <w:szCs w:val="32"/>
      </w:rPr>
    </w:pPr>
    <w:r>
      <w:rPr>
        <w:b/>
        <w:color w:val="274E13"/>
        <w:sz w:val="32"/>
        <w:szCs w:val="32"/>
      </w:rPr>
      <w:t xml:space="preserve">Lesson Plans </w:t>
    </w:r>
  </w:p>
  <w:p w14:paraId="7AB591D0" w14:textId="77777777" w:rsidR="00CA686C" w:rsidRDefault="00CA686C">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11C11"/>
    <w:multiLevelType w:val="multilevel"/>
    <w:tmpl w:val="BB86A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79526A"/>
    <w:multiLevelType w:val="multilevel"/>
    <w:tmpl w:val="D8F25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6C"/>
    <w:rsid w:val="007C50F1"/>
    <w:rsid w:val="008706E6"/>
    <w:rsid w:val="009C4224"/>
    <w:rsid w:val="00CA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02CC"/>
  <w15:docId w15:val="{1D19F347-8BEE-49D2-8210-81AE1D76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s.org/poetsorg/text/found-poem-poetic-form" TargetMode="External"/><Relationship Id="rId13" Type="http://schemas.openxmlformats.org/officeDocument/2006/relationships/hyperlink" Target="http://teachbocolatinohistory.colorado.edu/primarysource/oral-history-alex-gonzales-pt-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de.state.co.us/sites/default/files/documents/coreadingwriting/documents/rwc_9th_grade.pdf" TargetMode="External"/><Relationship Id="rId12" Type="http://schemas.openxmlformats.org/officeDocument/2006/relationships/hyperlink" Target="http://teachbocolatinohistory.colorado.edu/primarysource/white-trade-only-sign-like-the-ones-found-in-boulder-county-during-1930s-late-1950s/" TargetMode="External"/><Relationship Id="rId17" Type="http://schemas.openxmlformats.org/officeDocument/2006/relationships/hyperlink" Target="https://www.google.com/search?q=found+poetry&amp;biw=1366&amp;bih=657&amp;espv=2&amp;tbm=isch&amp;tbo=u&amp;source=univ&amp;sa=X&amp;ved=0ahUKEwjei6Wuy6rNAhUNR1IKHWEaBPgQsAQILA&amp;dpr=1&amp;safe=active&amp;ssui=on" TargetMode="External"/><Relationship Id="rId2" Type="http://schemas.openxmlformats.org/officeDocument/2006/relationships/styles" Target="styles.xml"/><Relationship Id="rId16" Type="http://schemas.openxmlformats.org/officeDocument/2006/relationships/hyperlink" Target="https://www.poets.org/poetsorg/text/found-poem-poetic-for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primarysource/oral-history-alex-gonzales-pt-3/" TargetMode="External"/><Relationship Id="rId5" Type="http://schemas.openxmlformats.org/officeDocument/2006/relationships/footnotes" Target="footnotes.xml"/><Relationship Id="rId15" Type="http://schemas.openxmlformats.org/officeDocument/2006/relationships/hyperlink" Target="http://teachbocolatinohistory.colorado.edu/primarysource/white-trade-only-sign-like-the-ones-found-in-boulder-county-during-1930s-late-1950s/" TargetMode="External"/><Relationship Id="rId23" Type="http://schemas.openxmlformats.org/officeDocument/2006/relationships/theme" Target="theme/theme1.xml"/><Relationship Id="rId10" Type="http://schemas.openxmlformats.org/officeDocument/2006/relationships/hyperlink" Target="http://teachbocolatinohistory.colorado.edu/primarysource/oral-history-alex-gonzales-pt-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search?q=found+poetry&amp;biw=1366&amp;bih=657&amp;espv=2&amp;tbm=isch&amp;tbo=u&amp;source=univ&amp;sa=X&amp;ved=0ahUKEwjei6Wuy6rNAhUNR1IKHWEaBPgQsAQILA&amp;dpr=1&amp;safe=active&amp;ssui=on" TargetMode="External"/><Relationship Id="rId14" Type="http://schemas.openxmlformats.org/officeDocument/2006/relationships/hyperlink" Target="http://teachbocolatinohistory.colorado.edu/primarysource/oral-history-alex-gonzales-pt-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2019-11-28T15:16:00Z</cp:lastPrinted>
  <dcterms:created xsi:type="dcterms:W3CDTF">2019-11-28T15:16:00Z</dcterms:created>
  <dcterms:modified xsi:type="dcterms:W3CDTF">2019-11-28T15:16:00Z</dcterms:modified>
</cp:coreProperties>
</file>