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13FB" w14:textId="77777777" w:rsidR="00DA4C18" w:rsidRDefault="00DA4C18">
      <w:pPr>
        <w:pBdr>
          <w:top w:val="nil"/>
          <w:left w:val="nil"/>
          <w:bottom w:val="nil"/>
          <w:right w:val="nil"/>
          <w:between w:val="nil"/>
        </w:pBdr>
        <w:rPr>
          <w:b/>
          <w:sz w:val="28"/>
          <w:szCs w:val="28"/>
        </w:rPr>
      </w:pPr>
    </w:p>
    <w:p w14:paraId="1F585602" w14:textId="77777777" w:rsidR="00DA4C18" w:rsidRDefault="009076C6">
      <w:pPr>
        <w:pBdr>
          <w:top w:val="nil"/>
          <w:left w:val="nil"/>
          <w:bottom w:val="nil"/>
          <w:right w:val="nil"/>
          <w:between w:val="nil"/>
        </w:pBdr>
        <w:rPr>
          <w:b/>
          <w:sz w:val="28"/>
          <w:szCs w:val="28"/>
        </w:rPr>
      </w:pPr>
      <w:r>
        <w:rPr>
          <w:b/>
          <w:sz w:val="28"/>
          <w:szCs w:val="28"/>
        </w:rPr>
        <w:t xml:space="preserve">Title: Repatriation or Deportation - Creating a Secondary Resource </w:t>
      </w:r>
    </w:p>
    <w:p w14:paraId="1AE84BB1" w14:textId="77777777" w:rsidR="00DA4C18" w:rsidRDefault="00DA4C18">
      <w:pPr>
        <w:pBdr>
          <w:top w:val="nil"/>
          <w:left w:val="nil"/>
          <w:bottom w:val="nil"/>
          <w:right w:val="nil"/>
          <w:between w:val="nil"/>
        </w:pBdr>
        <w:rPr>
          <w:b/>
          <w:sz w:val="28"/>
          <w:szCs w:val="28"/>
        </w:rP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A4C18" w14:paraId="62683C05" w14:textId="77777777">
        <w:tc>
          <w:tcPr>
            <w:tcW w:w="10140" w:type="dxa"/>
            <w:shd w:val="clear" w:color="auto" w:fill="D9EAD3"/>
            <w:tcMar>
              <w:top w:w="100" w:type="dxa"/>
              <w:left w:w="100" w:type="dxa"/>
              <w:bottom w:w="100" w:type="dxa"/>
              <w:right w:w="100" w:type="dxa"/>
            </w:tcMar>
          </w:tcPr>
          <w:p w14:paraId="5CAC8B48" w14:textId="77777777" w:rsidR="00DA4C18" w:rsidRDefault="009076C6">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53D3771D" w14:textId="77777777" w:rsidR="00DA4C18" w:rsidRDefault="00DA4C18">
      <w:pPr>
        <w:pBdr>
          <w:top w:val="nil"/>
          <w:left w:val="nil"/>
          <w:bottom w:val="nil"/>
          <w:right w:val="nil"/>
          <w:between w:val="nil"/>
        </w:pBdr>
        <w:rPr>
          <w:i/>
          <w:color w:val="FF0000"/>
        </w:rPr>
      </w:pPr>
    </w:p>
    <w:p w14:paraId="728D7191" w14:textId="77777777" w:rsidR="00DA4C18" w:rsidRDefault="009076C6">
      <w:pPr>
        <w:pBdr>
          <w:top w:val="nil"/>
          <w:left w:val="nil"/>
          <w:bottom w:val="nil"/>
          <w:right w:val="nil"/>
          <w:between w:val="nil"/>
        </w:pBdr>
        <w:rPr>
          <w:b/>
        </w:rPr>
      </w:pPr>
      <w:bookmarkStart w:id="0" w:name="blm2eldkipfz" w:colFirst="0" w:colLast="0"/>
      <w:bookmarkEnd w:id="0"/>
      <w:r>
        <w:rPr>
          <w:b/>
          <w:color w:val="274E13"/>
          <w:sz w:val="28"/>
          <w:szCs w:val="28"/>
        </w:rPr>
        <w:t>Overview</w:t>
      </w:r>
    </w:p>
    <w:p w14:paraId="374AC64E" w14:textId="77777777" w:rsidR="00DA4C18" w:rsidRDefault="00DA4C18">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A4C18" w14:paraId="38882A85" w14:textId="77777777">
        <w:tc>
          <w:tcPr>
            <w:tcW w:w="2160" w:type="dxa"/>
            <w:shd w:val="clear" w:color="auto" w:fill="auto"/>
            <w:tcMar>
              <w:top w:w="100" w:type="dxa"/>
              <w:left w:w="100" w:type="dxa"/>
              <w:bottom w:w="100" w:type="dxa"/>
              <w:right w:w="100" w:type="dxa"/>
            </w:tcMar>
          </w:tcPr>
          <w:p w14:paraId="4AA67747" w14:textId="77777777" w:rsidR="00DA4C18" w:rsidRDefault="009076C6">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F3AA992" w14:textId="77777777" w:rsidR="00DA4C18" w:rsidRDefault="009076C6">
            <w:pPr>
              <w:widowControl w:val="0"/>
              <w:pBdr>
                <w:top w:val="nil"/>
                <w:left w:val="nil"/>
                <w:bottom w:val="nil"/>
                <w:right w:val="nil"/>
                <w:between w:val="nil"/>
              </w:pBdr>
              <w:spacing w:line="240" w:lineRule="auto"/>
            </w:pPr>
            <w:r>
              <w:t>Students will use primary resources to create a secondary resource using the app ibooks author.  The students will write a chapter formulating a historical argument concerning the deportation of Mexicans during the 1930s that uses primary sources for suppo</w:t>
            </w:r>
            <w:r>
              <w:t>rt.  The student narrative will keep the following 3 questions in mind;</w:t>
            </w:r>
            <w:r>
              <w:rPr>
                <w:rFonts w:ascii="Verdana" w:eastAsia="Verdana" w:hAnsi="Verdana" w:cs="Verdana"/>
                <w:sz w:val="20"/>
                <w:szCs w:val="20"/>
              </w:rPr>
              <w:t xml:space="preserve"> </w:t>
            </w:r>
            <w:r>
              <w:t>What does it mean to be an American or U.S. citizen? What is government’s role in a market economy? In what ways does the United States government influence decisions regarding product</w:t>
            </w:r>
            <w:r>
              <w:t>ion and distribution of goods?</w:t>
            </w:r>
          </w:p>
        </w:tc>
      </w:tr>
      <w:tr w:rsidR="00DA4C18" w14:paraId="416DA2FD" w14:textId="77777777">
        <w:tc>
          <w:tcPr>
            <w:tcW w:w="2160" w:type="dxa"/>
            <w:shd w:val="clear" w:color="auto" w:fill="auto"/>
            <w:tcMar>
              <w:top w:w="100" w:type="dxa"/>
              <w:left w:w="100" w:type="dxa"/>
              <w:bottom w:w="100" w:type="dxa"/>
              <w:right w:w="100" w:type="dxa"/>
            </w:tcMar>
          </w:tcPr>
          <w:p w14:paraId="5AD3FA1F" w14:textId="77777777" w:rsidR="00DA4C18" w:rsidRDefault="009076C6">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112F4DE2" w14:textId="77777777" w:rsidR="00DA4C18" w:rsidRDefault="009076C6">
            <w:pPr>
              <w:widowControl w:val="0"/>
              <w:pBdr>
                <w:top w:val="nil"/>
                <w:left w:val="nil"/>
                <w:bottom w:val="nil"/>
                <w:right w:val="nil"/>
                <w:between w:val="nil"/>
              </w:pBdr>
              <w:spacing w:line="240" w:lineRule="auto"/>
            </w:pPr>
            <w:r>
              <w:t>Rob Halsey</w:t>
            </w:r>
          </w:p>
          <w:p w14:paraId="5ECB89AD" w14:textId="77777777" w:rsidR="00DA4C18" w:rsidRDefault="009076C6">
            <w:pPr>
              <w:widowControl w:val="0"/>
              <w:pBdr>
                <w:top w:val="nil"/>
                <w:left w:val="nil"/>
                <w:bottom w:val="nil"/>
                <w:right w:val="nil"/>
                <w:between w:val="nil"/>
              </w:pBdr>
              <w:spacing w:line="240" w:lineRule="auto"/>
            </w:pPr>
            <w:r>
              <w:t>Timberline PK8</w:t>
            </w:r>
          </w:p>
        </w:tc>
      </w:tr>
      <w:tr w:rsidR="00DA4C18" w14:paraId="795CCD24" w14:textId="77777777">
        <w:tc>
          <w:tcPr>
            <w:tcW w:w="2160" w:type="dxa"/>
            <w:shd w:val="clear" w:color="auto" w:fill="auto"/>
            <w:tcMar>
              <w:top w:w="100" w:type="dxa"/>
              <w:left w:w="100" w:type="dxa"/>
              <w:bottom w:w="100" w:type="dxa"/>
              <w:right w:w="100" w:type="dxa"/>
            </w:tcMar>
          </w:tcPr>
          <w:p w14:paraId="2612A864" w14:textId="77777777" w:rsidR="00DA4C18" w:rsidRDefault="009076C6">
            <w:pPr>
              <w:widowControl w:val="0"/>
              <w:pBdr>
                <w:top w:val="nil"/>
                <w:left w:val="nil"/>
                <w:bottom w:val="nil"/>
                <w:right w:val="nil"/>
                <w:between w:val="nil"/>
              </w:pBdr>
              <w:spacing w:line="240" w:lineRule="auto"/>
              <w:rPr>
                <w:b/>
              </w:rPr>
            </w:pPr>
            <w:r>
              <w:rPr>
                <w:b/>
              </w:rPr>
              <w:t>Grade Level/</w:t>
            </w:r>
          </w:p>
          <w:p w14:paraId="34D2CE0F" w14:textId="77777777" w:rsidR="00DA4C18" w:rsidRDefault="009076C6">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1637E51A" w14:textId="77777777" w:rsidR="00DA4C18" w:rsidRDefault="009076C6">
            <w:pPr>
              <w:widowControl w:val="0"/>
              <w:pBdr>
                <w:top w:val="nil"/>
                <w:left w:val="nil"/>
                <w:bottom w:val="nil"/>
                <w:right w:val="nil"/>
                <w:between w:val="nil"/>
              </w:pBdr>
              <w:spacing w:line="240" w:lineRule="auto"/>
            </w:pPr>
            <w:r>
              <w:t>High School or advanced Middle School</w:t>
            </w:r>
          </w:p>
        </w:tc>
      </w:tr>
      <w:tr w:rsidR="00DA4C18" w14:paraId="692092FF" w14:textId="77777777">
        <w:tc>
          <w:tcPr>
            <w:tcW w:w="2160" w:type="dxa"/>
            <w:shd w:val="clear" w:color="auto" w:fill="auto"/>
            <w:tcMar>
              <w:top w:w="100" w:type="dxa"/>
              <w:left w:w="100" w:type="dxa"/>
              <w:bottom w:w="100" w:type="dxa"/>
              <w:right w:w="100" w:type="dxa"/>
            </w:tcMar>
          </w:tcPr>
          <w:p w14:paraId="7836CED8" w14:textId="77777777" w:rsidR="00DA4C18" w:rsidRDefault="009076C6">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69AA1C8B" w14:textId="77777777" w:rsidR="00DA4C18" w:rsidRDefault="009076C6">
            <w:pPr>
              <w:widowControl w:val="0"/>
              <w:numPr>
                <w:ilvl w:val="0"/>
                <w:numId w:val="3"/>
              </w:numPr>
              <w:pBdr>
                <w:top w:val="nil"/>
                <w:left w:val="nil"/>
                <w:bottom w:val="nil"/>
                <w:right w:val="nil"/>
                <w:between w:val="nil"/>
              </w:pBdr>
            </w:pPr>
            <w:r>
              <w:t>Use the historical method of inquiry to ask questions, evaluate primary and secondary sources, critically analyze and interpret data, and develop interpretations defended by evidence. (1.1)</w:t>
            </w:r>
          </w:p>
          <w:p w14:paraId="3E15E5E0" w14:textId="77777777" w:rsidR="00DA4C18" w:rsidRDefault="009076C6">
            <w:pPr>
              <w:widowControl w:val="0"/>
              <w:numPr>
                <w:ilvl w:val="0"/>
                <w:numId w:val="1"/>
              </w:numPr>
              <w:pBdr>
                <w:top w:val="nil"/>
                <w:left w:val="nil"/>
                <w:bottom w:val="nil"/>
                <w:right w:val="nil"/>
                <w:between w:val="nil"/>
              </w:pBdr>
              <w:spacing w:after="60"/>
            </w:pPr>
            <w:r>
              <w:t>Differentiate between facts and historical interpretations, recogn</w:t>
            </w:r>
            <w:r>
              <w:t>izing that a historian’s narrative reflects his or her judgment about the significance of particular facts. (1.1.d) DOK 2-3</w:t>
            </w:r>
          </w:p>
        </w:tc>
      </w:tr>
      <w:tr w:rsidR="00DA4C18" w14:paraId="1D85B7BD" w14:textId="77777777">
        <w:tc>
          <w:tcPr>
            <w:tcW w:w="2160" w:type="dxa"/>
            <w:shd w:val="clear" w:color="auto" w:fill="auto"/>
            <w:tcMar>
              <w:top w:w="100" w:type="dxa"/>
              <w:left w:w="100" w:type="dxa"/>
              <w:bottom w:w="100" w:type="dxa"/>
              <w:right w:w="100" w:type="dxa"/>
            </w:tcMar>
          </w:tcPr>
          <w:p w14:paraId="21B42B90" w14:textId="77777777" w:rsidR="00DA4C18" w:rsidRDefault="009076C6">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7F7EE82" w14:textId="22A8CAAD" w:rsidR="00DA4C18" w:rsidRDefault="009076C6">
            <w:pPr>
              <w:widowControl w:val="0"/>
              <w:pBdr>
                <w:top w:val="nil"/>
                <w:left w:val="nil"/>
                <w:bottom w:val="nil"/>
                <w:right w:val="nil"/>
                <w:between w:val="nil"/>
              </w:pBdr>
              <w:spacing w:line="240" w:lineRule="auto"/>
            </w:pPr>
            <w:r>
              <w:t>3</w:t>
            </w:r>
            <w:r>
              <w:t xml:space="preserve"> to 5 Class periods</w:t>
            </w:r>
          </w:p>
        </w:tc>
      </w:tr>
      <w:tr w:rsidR="00DA4C18" w14:paraId="63C9E186" w14:textId="77777777">
        <w:tc>
          <w:tcPr>
            <w:tcW w:w="2160" w:type="dxa"/>
            <w:shd w:val="clear" w:color="auto" w:fill="auto"/>
            <w:tcMar>
              <w:top w:w="100" w:type="dxa"/>
              <w:left w:w="100" w:type="dxa"/>
              <w:bottom w:w="100" w:type="dxa"/>
              <w:right w:w="100" w:type="dxa"/>
            </w:tcMar>
          </w:tcPr>
          <w:p w14:paraId="2DE67E37" w14:textId="77777777" w:rsidR="00DA4C18" w:rsidRDefault="009076C6">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7E84D26D" w14:textId="77777777" w:rsidR="00DA4C18" w:rsidRDefault="009076C6">
            <w:pPr>
              <w:widowControl w:val="0"/>
              <w:pBdr>
                <w:top w:val="nil"/>
                <w:left w:val="nil"/>
                <w:bottom w:val="nil"/>
                <w:right w:val="nil"/>
                <w:between w:val="nil"/>
              </w:pBdr>
              <w:spacing w:line="240" w:lineRule="auto"/>
            </w:pPr>
            <w:r>
              <w:t>Deportation, Racism/discrimination/segregation, Farm work/agriculture/ranching, Mining, Organizations/clubs, Labor unions and strikes</w:t>
            </w:r>
          </w:p>
          <w:p w14:paraId="4889A69E" w14:textId="77777777" w:rsidR="00DA4C18" w:rsidRDefault="009076C6">
            <w:pPr>
              <w:widowControl w:val="0"/>
              <w:pBdr>
                <w:top w:val="nil"/>
                <w:left w:val="nil"/>
                <w:bottom w:val="nil"/>
                <w:right w:val="nil"/>
                <w:between w:val="nil"/>
              </w:pBdr>
              <w:spacing w:line="240" w:lineRule="auto"/>
            </w:pPr>
            <w:r>
              <w:t>Outline topics:  Labor unions and strikes, Racism and the Ku Klux Klan, Repatriation and deportation of Mexicans</w:t>
            </w:r>
          </w:p>
        </w:tc>
      </w:tr>
      <w:tr w:rsidR="00DA4C18" w14:paraId="31E06F0C" w14:textId="77777777">
        <w:tc>
          <w:tcPr>
            <w:tcW w:w="2160" w:type="dxa"/>
            <w:shd w:val="clear" w:color="auto" w:fill="auto"/>
            <w:tcMar>
              <w:top w:w="100" w:type="dxa"/>
              <w:left w:w="100" w:type="dxa"/>
              <w:bottom w:w="100" w:type="dxa"/>
              <w:right w:w="100" w:type="dxa"/>
            </w:tcMar>
          </w:tcPr>
          <w:p w14:paraId="52DDC19F" w14:textId="77777777" w:rsidR="00DA4C18" w:rsidRDefault="009076C6">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2059D8D7" w14:textId="77777777" w:rsidR="00DA4C18" w:rsidRDefault="009076C6">
            <w:pPr>
              <w:widowControl w:val="0"/>
              <w:pBdr>
                <w:top w:val="nil"/>
                <w:left w:val="nil"/>
                <w:bottom w:val="nil"/>
                <w:right w:val="nil"/>
                <w:between w:val="nil"/>
              </w:pBdr>
              <w:spacing w:line="240" w:lineRule="auto"/>
            </w:pPr>
            <w:r>
              <w:t>1920s-1930s</w:t>
            </w:r>
          </w:p>
        </w:tc>
      </w:tr>
      <w:tr w:rsidR="00DA4C18" w14:paraId="25C68489" w14:textId="77777777">
        <w:tc>
          <w:tcPr>
            <w:tcW w:w="2160" w:type="dxa"/>
            <w:shd w:val="clear" w:color="auto" w:fill="auto"/>
            <w:tcMar>
              <w:top w:w="100" w:type="dxa"/>
              <w:left w:w="100" w:type="dxa"/>
              <w:bottom w:w="100" w:type="dxa"/>
              <w:right w:w="100" w:type="dxa"/>
            </w:tcMar>
          </w:tcPr>
          <w:p w14:paraId="0A10E904" w14:textId="77777777" w:rsidR="00DA4C18" w:rsidRDefault="009076C6">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45C80722" w14:textId="77777777" w:rsidR="00DA4C18" w:rsidRDefault="009076C6">
            <w:pPr>
              <w:widowControl w:val="0"/>
              <w:pBdr>
                <w:top w:val="nil"/>
                <w:left w:val="nil"/>
                <w:bottom w:val="nil"/>
                <w:right w:val="nil"/>
                <w:between w:val="nil"/>
              </w:pBdr>
              <w:spacing w:line="240" w:lineRule="auto"/>
            </w:pPr>
            <w:r>
              <w:t>Repatriation, deportation, citizenship, depression, primary sources</w:t>
            </w:r>
          </w:p>
        </w:tc>
      </w:tr>
    </w:tbl>
    <w:p w14:paraId="4BD745CC" w14:textId="77777777" w:rsidR="00DA4C18" w:rsidRDefault="00DA4C18">
      <w:pPr>
        <w:pBdr>
          <w:top w:val="nil"/>
          <w:left w:val="nil"/>
          <w:bottom w:val="nil"/>
          <w:right w:val="nil"/>
          <w:between w:val="nil"/>
        </w:pBdr>
      </w:pPr>
    </w:p>
    <w:p w14:paraId="1C9D8EA2" w14:textId="77777777" w:rsidR="00DA4C18" w:rsidRDefault="00DA4C18">
      <w:pPr>
        <w:pBdr>
          <w:top w:val="nil"/>
          <w:left w:val="nil"/>
          <w:bottom w:val="nil"/>
          <w:right w:val="nil"/>
          <w:between w:val="nil"/>
        </w:pBdr>
      </w:pPr>
    </w:p>
    <w:p w14:paraId="6375A96D" w14:textId="77777777" w:rsidR="00DA4C18" w:rsidRDefault="009076C6">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33F1ACDD" w14:textId="77777777" w:rsidR="00DA4C18" w:rsidRDefault="00DA4C18">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A4C18" w14:paraId="615AC3E3" w14:textId="77777777">
        <w:tc>
          <w:tcPr>
            <w:tcW w:w="2175" w:type="dxa"/>
            <w:shd w:val="clear" w:color="auto" w:fill="auto"/>
            <w:tcMar>
              <w:top w:w="100" w:type="dxa"/>
              <w:left w:w="100" w:type="dxa"/>
              <w:bottom w:w="100" w:type="dxa"/>
              <w:right w:w="100" w:type="dxa"/>
            </w:tcMar>
          </w:tcPr>
          <w:p w14:paraId="59817433" w14:textId="77777777" w:rsidR="00DA4C18" w:rsidRDefault="009076C6">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653A12B" w14:textId="77777777" w:rsidR="00DA4C18" w:rsidRDefault="009076C6">
            <w:pPr>
              <w:widowControl w:val="0"/>
              <w:pBdr>
                <w:top w:val="nil"/>
                <w:left w:val="nil"/>
                <w:bottom w:val="nil"/>
                <w:right w:val="nil"/>
                <w:between w:val="nil"/>
              </w:pBdr>
              <w:spacing w:line="240" w:lineRule="auto"/>
              <w:rPr>
                <w:b/>
              </w:rPr>
            </w:pPr>
            <w:r>
              <w:rPr>
                <w:b/>
              </w:rPr>
              <w:t>Ipads with Pages and ibook Author app.</w:t>
            </w:r>
          </w:p>
        </w:tc>
      </w:tr>
      <w:tr w:rsidR="00DA4C18" w14:paraId="503738F3" w14:textId="77777777">
        <w:tc>
          <w:tcPr>
            <w:tcW w:w="2175" w:type="dxa"/>
            <w:shd w:val="clear" w:color="auto" w:fill="auto"/>
            <w:tcMar>
              <w:top w:w="100" w:type="dxa"/>
              <w:left w:w="100" w:type="dxa"/>
              <w:bottom w:w="100" w:type="dxa"/>
              <w:right w:w="100" w:type="dxa"/>
            </w:tcMar>
          </w:tcPr>
          <w:p w14:paraId="7219D06D" w14:textId="77777777" w:rsidR="00DA4C18" w:rsidRDefault="009076C6">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35DD431" w14:textId="77777777" w:rsidR="00DA4C18" w:rsidRDefault="009076C6">
            <w:pPr>
              <w:widowControl w:val="0"/>
              <w:pBdr>
                <w:top w:val="nil"/>
                <w:left w:val="nil"/>
                <w:bottom w:val="nil"/>
                <w:right w:val="nil"/>
                <w:between w:val="nil"/>
              </w:pBdr>
              <w:rPr>
                <w:b/>
              </w:rPr>
            </w:pPr>
            <w:r>
              <w:rPr>
                <w:b/>
              </w:rPr>
              <w:t>Tutorials for Pages and ibooks author</w:t>
            </w:r>
          </w:p>
          <w:p w14:paraId="21A2398A"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7">
              <w:r>
                <w:rPr>
                  <w:rFonts w:ascii="Verdana" w:eastAsia="Verdana" w:hAnsi="Verdana" w:cs="Verdana"/>
                  <w:color w:val="1155CC"/>
                  <w:sz w:val="20"/>
                  <w:szCs w:val="20"/>
                  <w:u w:val="single"/>
                </w:rPr>
                <w:t>https://youtu.be/mlYSnNn55f8?t</w:t>
              </w:r>
              <w:r>
                <w:rPr>
                  <w:rFonts w:ascii="Verdana" w:eastAsia="Verdana" w:hAnsi="Verdana" w:cs="Verdana"/>
                  <w:color w:val="1155CC"/>
                  <w:sz w:val="20"/>
                  <w:szCs w:val="20"/>
                  <w:u w:val="single"/>
                </w:rPr>
                <w:t>=</w:t>
              </w:r>
              <w:r>
                <w:rPr>
                  <w:rFonts w:ascii="Verdana" w:eastAsia="Verdana" w:hAnsi="Verdana" w:cs="Verdana"/>
                  <w:color w:val="1155CC"/>
                  <w:sz w:val="20"/>
                  <w:szCs w:val="20"/>
                  <w:u w:val="single"/>
                </w:rPr>
                <w:t>30s</w:t>
              </w:r>
            </w:hyperlink>
          </w:p>
          <w:p w14:paraId="67861F86" w14:textId="77777777"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Tutorial for ibooks author</w:t>
            </w:r>
          </w:p>
          <w:p w14:paraId="1F7440F5"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8">
              <w:r>
                <w:rPr>
                  <w:rFonts w:ascii="Verdana" w:eastAsia="Verdana" w:hAnsi="Verdana" w:cs="Verdana"/>
                  <w:color w:val="1155CC"/>
                  <w:sz w:val="20"/>
                  <w:szCs w:val="20"/>
                  <w:u w:val="single"/>
                </w:rPr>
                <w:t>https://youtu.be/Y095hJ</w:t>
              </w:r>
              <w:r>
                <w:rPr>
                  <w:rFonts w:ascii="Verdana" w:eastAsia="Verdana" w:hAnsi="Verdana" w:cs="Verdana"/>
                  <w:color w:val="1155CC"/>
                  <w:sz w:val="20"/>
                  <w:szCs w:val="20"/>
                  <w:u w:val="single"/>
                </w:rPr>
                <w:t>m</w:t>
              </w:r>
              <w:r>
                <w:rPr>
                  <w:rFonts w:ascii="Verdana" w:eastAsia="Verdana" w:hAnsi="Verdana" w:cs="Verdana"/>
                  <w:color w:val="1155CC"/>
                  <w:sz w:val="20"/>
                  <w:szCs w:val="20"/>
                  <w:u w:val="single"/>
                </w:rPr>
                <w:t>oMdo</w:t>
              </w:r>
            </w:hyperlink>
          </w:p>
          <w:p w14:paraId="49ECB259" w14:textId="77777777"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Pages tutorial</w:t>
            </w:r>
          </w:p>
          <w:p w14:paraId="1882D4C7" w14:textId="77777777" w:rsidR="00DA4C18" w:rsidRDefault="009076C6">
            <w:pPr>
              <w:widowControl w:val="0"/>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Additional</w:t>
            </w:r>
            <w:r>
              <w:rPr>
                <w:rFonts w:ascii="Verdana" w:eastAsia="Verdana" w:hAnsi="Verdana" w:cs="Verdana"/>
                <w:b/>
                <w:sz w:val="20"/>
                <w:szCs w:val="20"/>
              </w:rPr>
              <w:t xml:space="preserve"> background knowledge on repatriation and deportation</w:t>
            </w:r>
          </w:p>
          <w:p w14:paraId="6E29A4F7"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9">
              <w:r>
                <w:rPr>
                  <w:rFonts w:ascii="Verdana" w:eastAsia="Verdana" w:hAnsi="Verdana" w:cs="Verdana"/>
                  <w:color w:val="1155CC"/>
                  <w:sz w:val="20"/>
                  <w:szCs w:val="20"/>
                  <w:u w:val="single"/>
                </w:rPr>
                <w:t>https://youtu.be/pfbBLt</w:t>
              </w:r>
              <w:r>
                <w:rPr>
                  <w:rFonts w:ascii="Verdana" w:eastAsia="Verdana" w:hAnsi="Verdana" w:cs="Verdana"/>
                  <w:color w:val="1155CC"/>
                  <w:sz w:val="20"/>
                  <w:szCs w:val="20"/>
                  <w:u w:val="single"/>
                </w:rPr>
                <w:t>L</w:t>
              </w:r>
              <w:r>
                <w:rPr>
                  <w:rFonts w:ascii="Verdana" w:eastAsia="Verdana" w:hAnsi="Verdana" w:cs="Verdana"/>
                  <w:color w:val="1155CC"/>
                  <w:sz w:val="20"/>
                  <w:szCs w:val="20"/>
                  <w:u w:val="single"/>
                </w:rPr>
                <w:t>sMhI</w:t>
              </w:r>
            </w:hyperlink>
          </w:p>
          <w:p w14:paraId="4EAA8D4B" w14:textId="42470540"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Destination America Part 1: </w:t>
            </w:r>
            <w:r w:rsidR="00B55AAA">
              <w:rPr>
                <w:rFonts w:ascii="Verdana" w:eastAsia="Verdana" w:hAnsi="Verdana" w:cs="Verdana"/>
                <w:sz w:val="20"/>
                <w:szCs w:val="20"/>
              </w:rPr>
              <w:t>T</w:t>
            </w:r>
            <w:r>
              <w:rPr>
                <w:rFonts w:ascii="Verdana" w:eastAsia="Verdana" w:hAnsi="Verdana" w:cs="Verdana"/>
                <w:sz w:val="20"/>
                <w:szCs w:val="20"/>
              </w:rPr>
              <w:t>he Golden Door</w:t>
            </w:r>
          </w:p>
          <w:p w14:paraId="7FFB4FEF" w14:textId="77777777"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Begin at 38 minutes</w:t>
            </w:r>
          </w:p>
          <w:p w14:paraId="67366DEC" w14:textId="77777777" w:rsidR="00DA4C18" w:rsidRDefault="00DA4C18">
            <w:pPr>
              <w:widowControl w:val="0"/>
              <w:pBdr>
                <w:top w:val="nil"/>
                <w:left w:val="nil"/>
                <w:bottom w:val="nil"/>
                <w:right w:val="nil"/>
                <w:between w:val="nil"/>
              </w:pBdr>
              <w:rPr>
                <w:rFonts w:ascii="Verdana" w:eastAsia="Verdana" w:hAnsi="Verdana" w:cs="Verdana"/>
                <w:sz w:val="20"/>
                <w:szCs w:val="20"/>
              </w:rPr>
            </w:pPr>
          </w:p>
          <w:p w14:paraId="2E23D85E" w14:textId="77777777" w:rsidR="00DA4C18" w:rsidRDefault="009076C6">
            <w:pPr>
              <w:widowControl w:val="0"/>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Primary resources</w:t>
            </w:r>
          </w:p>
          <w:p w14:paraId="30305BA0" w14:textId="77777777"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Main page with list of all resources</w:t>
            </w:r>
          </w:p>
          <w:p w14:paraId="4A37DBEC"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0">
              <w:r>
                <w:rPr>
                  <w:rFonts w:ascii="Verdana" w:eastAsia="Verdana" w:hAnsi="Verdana" w:cs="Verdana"/>
                  <w:color w:val="1155CC"/>
                  <w:sz w:val="20"/>
                  <w:szCs w:val="20"/>
                  <w:u w:val="single"/>
                </w:rPr>
                <w:t>http://teachbocolatinohistor</w:t>
              </w:r>
              <w:r>
                <w:rPr>
                  <w:rFonts w:ascii="Verdana" w:eastAsia="Verdana" w:hAnsi="Verdana" w:cs="Verdana"/>
                  <w:color w:val="1155CC"/>
                  <w:sz w:val="20"/>
                  <w:szCs w:val="20"/>
                  <w:u w:val="single"/>
                </w:rPr>
                <w:t>y</w:t>
              </w:r>
              <w:r>
                <w:rPr>
                  <w:rFonts w:ascii="Verdana" w:eastAsia="Verdana" w:hAnsi="Verdana" w:cs="Verdana"/>
                  <w:color w:val="1155CC"/>
                  <w:sz w:val="20"/>
                  <w:szCs w:val="20"/>
                  <w:u w:val="single"/>
                </w:rPr>
                <w:t>.colorado.edu/primary-source-sets/repatriation-and-depor</w:t>
              </w:r>
              <w:r>
                <w:rPr>
                  <w:rFonts w:ascii="Verdana" w:eastAsia="Verdana" w:hAnsi="Verdana" w:cs="Verdana"/>
                  <w:color w:val="1155CC"/>
                  <w:sz w:val="20"/>
                  <w:szCs w:val="20"/>
                  <w:u w:val="single"/>
                </w:rPr>
                <w:t>tation-of-mexicans-1932-1936/</w:t>
              </w:r>
            </w:hyperlink>
          </w:p>
          <w:p w14:paraId="5BFCBB8F" w14:textId="77777777"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Individual resources from page</w:t>
            </w:r>
          </w:p>
          <w:p w14:paraId="09B43A17"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1">
              <w:r>
                <w:rPr>
                  <w:rFonts w:ascii="Verdana" w:eastAsia="Verdana" w:hAnsi="Verdana" w:cs="Verdana"/>
                  <w:color w:val="1155CC"/>
                  <w:sz w:val="20"/>
                  <w:szCs w:val="20"/>
                  <w:u w:val="single"/>
                </w:rPr>
                <w:t>http://bocolatino</w:t>
              </w:r>
              <w:r>
                <w:rPr>
                  <w:rFonts w:ascii="Verdana" w:eastAsia="Verdana" w:hAnsi="Verdana" w:cs="Verdana"/>
                  <w:color w:val="1155CC"/>
                  <w:sz w:val="20"/>
                  <w:szCs w:val="20"/>
                  <w:u w:val="single"/>
                </w:rPr>
                <w:t>h</w:t>
              </w:r>
              <w:r>
                <w:rPr>
                  <w:rFonts w:ascii="Verdana" w:eastAsia="Verdana" w:hAnsi="Verdana" w:cs="Verdana"/>
                  <w:color w:val="1155CC"/>
                  <w:sz w:val="20"/>
                  <w:szCs w:val="20"/>
                  <w:u w:val="single"/>
                </w:rPr>
                <w:t>istory.colorado.edu/newspaper/1500-mexicans-loaded-on-trains-in-denve</w:t>
              </w:r>
              <w:r>
                <w:rPr>
                  <w:rFonts w:ascii="Verdana" w:eastAsia="Verdana" w:hAnsi="Verdana" w:cs="Verdana"/>
                  <w:color w:val="1155CC"/>
                  <w:sz w:val="20"/>
                  <w:szCs w:val="20"/>
                  <w:u w:val="single"/>
                </w:rPr>
                <w:t>r</w:t>
              </w:r>
            </w:hyperlink>
          </w:p>
          <w:p w14:paraId="62252F5D"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2">
              <w:r>
                <w:rPr>
                  <w:rFonts w:ascii="Verdana" w:eastAsia="Verdana" w:hAnsi="Verdana" w:cs="Verdana"/>
                  <w:color w:val="1155CC"/>
                  <w:sz w:val="20"/>
                  <w:szCs w:val="20"/>
                  <w:u w:val="single"/>
                </w:rPr>
                <w:t>http://bocolatinohistory.colorado.edu/newspaper/75-mexicans-quit-country-for-mexico-1932</w:t>
              </w:r>
            </w:hyperlink>
          </w:p>
          <w:p w14:paraId="4796E6AA"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3">
              <w:r>
                <w:rPr>
                  <w:rFonts w:ascii="Verdana" w:eastAsia="Verdana" w:hAnsi="Verdana" w:cs="Verdana"/>
                  <w:color w:val="1155CC"/>
                  <w:sz w:val="20"/>
                  <w:szCs w:val="20"/>
                  <w:u w:val="single"/>
                </w:rPr>
                <w:t>http://bocolatinohistory.colorado.edu/newspaper/300-400-weld-county-mexicans-leaving-1932</w:t>
              </w:r>
            </w:hyperlink>
          </w:p>
          <w:p w14:paraId="031BE679"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4">
              <w:r>
                <w:rPr>
                  <w:rFonts w:ascii="Verdana" w:eastAsia="Verdana" w:hAnsi="Verdana" w:cs="Verdana"/>
                  <w:color w:val="1155CC"/>
                  <w:sz w:val="20"/>
                  <w:szCs w:val="20"/>
                  <w:u w:val="single"/>
                </w:rPr>
                <w:t>http://bocolatinohistory.colorado.edu/document/boulder-county-commissioners-resolution-1932-typed-transcript</w:t>
              </w:r>
            </w:hyperlink>
          </w:p>
          <w:p w14:paraId="606553D9"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5">
              <w:r>
                <w:rPr>
                  <w:rFonts w:ascii="Verdana" w:eastAsia="Verdana" w:hAnsi="Verdana" w:cs="Verdana"/>
                  <w:color w:val="1155CC"/>
                  <w:sz w:val="20"/>
                  <w:szCs w:val="20"/>
                  <w:u w:val="single"/>
                </w:rPr>
                <w:t>http://bocolatinohist</w:t>
              </w:r>
              <w:r>
                <w:rPr>
                  <w:rFonts w:ascii="Verdana" w:eastAsia="Verdana" w:hAnsi="Verdana" w:cs="Verdana"/>
                  <w:color w:val="1155CC"/>
                  <w:sz w:val="20"/>
                  <w:szCs w:val="20"/>
                  <w:u w:val="single"/>
                </w:rPr>
                <w:t>ory.colorado.edu/document/delgado-stefancic-home-grown-racism-excerpt-1</w:t>
              </w:r>
            </w:hyperlink>
          </w:p>
          <w:p w14:paraId="2A4E85E6"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6">
              <w:r>
                <w:rPr>
                  <w:rFonts w:ascii="Verdana" w:eastAsia="Verdana" w:hAnsi="Verdana" w:cs="Verdana"/>
                  <w:color w:val="1155CC"/>
                  <w:sz w:val="20"/>
                  <w:szCs w:val="20"/>
                  <w:u w:val="single"/>
                </w:rPr>
                <w:t>http://bocolatinohistory.colorado.edu/document/delgado-stefancic-home-gr</w:t>
              </w:r>
              <w:r>
                <w:rPr>
                  <w:rFonts w:ascii="Verdana" w:eastAsia="Verdana" w:hAnsi="Verdana" w:cs="Verdana"/>
                  <w:color w:val="1155CC"/>
                  <w:sz w:val="20"/>
                  <w:szCs w:val="20"/>
                  <w:u w:val="single"/>
                </w:rPr>
                <w:t>own-racism-excerpt-2</w:t>
              </w:r>
            </w:hyperlink>
          </w:p>
          <w:p w14:paraId="21739FC6"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7">
              <w:r>
                <w:rPr>
                  <w:rFonts w:ascii="Verdana" w:eastAsia="Verdana" w:hAnsi="Verdana" w:cs="Verdana"/>
                  <w:color w:val="1155CC"/>
                  <w:sz w:val="20"/>
                  <w:szCs w:val="20"/>
                  <w:u w:val="single"/>
                </w:rPr>
                <w:t>http://bocolatinohistory.colorado.edu/document/delgado-stefancic-home-grown-racism-excerpt-3</w:t>
              </w:r>
            </w:hyperlink>
          </w:p>
          <w:p w14:paraId="6BC532E3"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8">
              <w:r>
                <w:rPr>
                  <w:rFonts w:ascii="Verdana" w:eastAsia="Verdana" w:hAnsi="Verdana" w:cs="Verdana"/>
                  <w:color w:val="1155CC"/>
                  <w:sz w:val="20"/>
                  <w:szCs w:val="20"/>
                  <w:u w:val="single"/>
                </w:rPr>
                <w:t>http://bocolatinohistory.colorado.edu/document/mexican-deportation-in-the-1930s-by-emma-gomez-martinez</w:t>
              </w:r>
            </w:hyperlink>
          </w:p>
          <w:p w14:paraId="073E2501"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19">
              <w:r>
                <w:rPr>
                  <w:rFonts w:ascii="Verdana" w:eastAsia="Verdana" w:hAnsi="Verdana" w:cs="Verdana"/>
                  <w:color w:val="1155CC"/>
                  <w:sz w:val="20"/>
                  <w:szCs w:val="20"/>
                  <w:u w:val="single"/>
                </w:rPr>
                <w:t>http://bocolatinohistory.colorado.edu/newspaper/mexican-families-deported-at-countys-expense-1932-0</w:t>
              </w:r>
            </w:hyperlink>
          </w:p>
          <w:p w14:paraId="761E589F"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20">
              <w:r>
                <w:rPr>
                  <w:rFonts w:ascii="Verdana" w:eastAsia="Verdana" w:hAnsi="Verdana" w:cs="Verdana"/>
                  <w:color w:val="1155CC"/>
                  <w:sz w:val="20"/>
                  <w:szCs w:val="20"/>
                  <w:u w:val="single"/>
                </w:rPr>
                <w:t>http://bocolatinohistory.colorado.edu/newspaper/relief-units-swamped-by-needys-calls-1932-0</w:t>
              </w:r>
            </w:hyperlink>
          </w:p>
          <w:p w14:paraId="053AD3FC"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21">
              <w:r>
                <w:rPr>
                  <w:rFonts w:ascii="Verdana" w:eastAsia="Verdana" w:hAnsi="Verdana" w:cs="Verdana"/>
                  <w:color w:val="1155CC"/>
                  <w:sz w:val="20"/>
                  <w:szCs w:val="20"/>
                  <w:u w:val="single"/>
                </w:rPr>
                <w:t>http://bocolatinohistory.colorado.edu/newspaper/train-load-of-mexicans-will-leave-for-homeland-tonight-1932</w:t>
              </w:r>
            </w:hyperlink>
          </w:p>
          <w:p w14:paraId="3CE326B7" w14:textId="77777777" w:rsidR="00DA4C18" w:rsidRDefault="00DA4C18">
            <w:pPr>
              <w:widowControl w:val="0"/>
              <w:pBdr>
                <w:top w:val="nil"/>
                <w:left w:val="nil"/>
                <w:bottom w:val="nil"/>
                <w:right w:val="nil"/>
                <w:between w:val="nil"/>
              </w:pBdr>
              <w:rPr>
                <w:rFonts w:ascii="Verdana" w:eastAsia="Verdana" w:hAnsi="Verdana" w:cs="Verdana"/>
                <w:sz w:val="20"/>
                <w:szCs w:val="20"/>
              </w:rPr>
            </w:pPr>
          </w:p>
          <w:p w14:paraId="71510ED9" w14:textId="77777777" w:rsidR="00DA4C18" w:rsidRDefault="00DA4C18">
            <w:pPr>
              <w:widowControl w:val="0"/>
              <w:pBdr>
                <w:top w:val="nil"/>
                <w:left w:val="nil"/>
                <w:bottom w:val="nil"/>
                <w:right w:val="nil"/>
                <w:between w:val="nil"/>
              </w:pBdr>
              <w:rPr>
                <w:rFonts w:ascii="Verdana" w:eastAsia="Verdana" w:hAnsi="Verdana" w:cs="Verdana"/>
                <w:sz w:val="20"/>
                <w:szCs w:val="20"/>
              </w:rPr>
            </w:pPr>
          </w:p>
          <w:p w14:paraId="4DB388E7" w14:textId="77777777" w:rsidR="00DA4C18" w:rsidRDefault="009076C6">
            <w:pPr>
              <w:widowControl w:val="0"/>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This resource set giv</w:t>
            </w:r>
            <w:r>
              <w:rPr>
                <w:rFonts w:ascii="Verdana" w:eastAsia="Verdana" w:hAnsi="Verdana" w:cs="Verdana"/>
                <w:sz w:val="20"/>
                <w:szCs w:val="20"/>
              </w:rPr>
              <w:t xml:space="preserve">es a general background to agricultural life </w:t>
            </w:r>
          </w:p>
          <w:p w14:paraId="7B97D94F"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22">
              <w:r>
                <w:rPr>
                  <w:rFonts w:ascii="Verdana" w:eastAsia="Verdana" w:hAnsi="Verdana" w:cs="Verdana"/>
                  <w:color w:val="1155CC"/>
                  <w:sz w:val="20"/>
                  <w:szCs w:val="20"/>
                  <w:u w:val="single"/>
                </w:rPr>
                <w:t>http://teachbocolatinohistory.co</w:t>
              </w:r>
              <w:r>
                <w:rPr>
                  <w:rFonts w:ascii="Verdana" w:eastAsia="Verdana" w:hAnsi="Verdana" w:cs="Verdana"/>
                  <w:color w:val="1155CC"/>
                  <w:sz w:val="20"/>
                  <w:szCs w:val="20"/>
                  <w:u w:val="single"/>
                </w:rPr>
                <w:t>l</w:t>
              </w:r>
              <w:r>
                <w:rPr>
                  <w:rFonts w:ascii="Verdana" w:eastAsia="Verdana" w:hAnsi="Verdana" w:cs="Verdana"/>
                  <w:color w:val="1155CC"/>
                  <w:sz w:val="20"/>
                  <w:szCs w:val="20"/>
                  <w:u w:val="single"/>
                </w:rPr>
                <w:t>orado.edu/primary-source-sets/agricultural-work-1900-1940/</w:t>
              </w:r>
            </w:hyperlink>
          </w:p>
          <w:p w14:paraId="0B78B246" w14:textId="77777777" w:rsidR="00DA4C18" w:rsidRDefault="00DA4C18">
            <w:pPr>
              <w:widowControl w:val="0"/>
              <w:pBdr>
                <w:top w:val="nil"/>
                <w:left w:val="nil"/>
                <w:bottom w:val="nil"/>
                <w:right w:val="nil"/>
                <w:between w:val="nil"/>
              </w:pBdr>
              <w:rPr>
                <w:rFonts w:ascii="Verdana" w:eastAsia="Verdana" w:hAnsi="Verdana" w:cs="Verdana"/>
                <w:sz w:val="20"/>
                <w:szCs w:val="20"/>
              </w:rPr>
            </w:pPr>
          </w:p>
          <w:p w14:paraId="305BE399" w14:textId="77777777" w:rsidR="00DA4C18" w:rsidRDefault="00DA4C18">
            <w:pPr>
              <w:widowControl w:val="0"/>
              <w:pBdr>
                <w:top w:val="nil"/>
                <w:left w:val="nil"/>
                <w:bottom w:val="nil"/>
                <w:right w:val="nil"/>
                <w:between w:val="nil"/>
              </w:pBdr>
              <w:spacing w:line="240" w:lineRule="auto"/>
              <w:rPr>
                <w:b/>
              </w:rPr>
            </w:pPr>
          </w:p>
        </w:tc>
      </w:tr>
    </w:tbl>
    <w:p w14:paraId="7190B058" w14:textId="77777777" w:rsidR="00DA4C18" w:rsidRDefault="00DA4C18">
      <w:pPr>
        <w:pBdr>
          <w:top w:val="nil"/>
          <w:left w:val="nil"/>
          <w:bottom w:val="nil"/>
          <w:right w:val="nil"/>
          <w:between w:val="nil"/>
        </w:pBdr>
        <w:rPr>
          <w:b/>
        </w:rPr>
      </w:pPr>
    </w:p>
    <w:p w14:paraId="56CA19A7" w14:textId="77777777" w:rsidR="00DA4C18" w:rsidRDefault="00DA4C18">
      <w:pPr>
        <w:pBdr>
          <w:top w:val="nil"/>
          <w:left w:val="nil"/>
          <w:bottom w:val="nil"/>
          <w:right w:val="nil"/>
          <w:between w:val="nil"/>
        </w:pBdr>
      </w:pPr>
    </w:p>
    <w:p w14:paraId="2246F4E9" w14:textId="77777777" w:rsidR="00DA4C18" w:rsidRDefault="009076C6">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172E4EF0" w14:textId="77777777" w:rsidR="00DA4C18" w:rsidRDefault="00DA4C18">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A4C18" w14:paraId="73BE810E" w14:textId="77777777">
        <w:tc>
          <w:tcPr>
            <w:tcW w:w="9915" w:type="dxa"/>
            <w:shd w:val="clear" w:color="auto" w:fill="auto"/>
            <w:tcMar>
              <w:top w:w="100" w:type="dxa"/>
              <w:left w:w="100" w:type="dxa"/>
              <w:bottom w:w="100" w:type="dxa"/>
              <w:right w:w="100" w:type="dxa"/>
            </w:tcMar>
          </w:tcPr>
          <w:p w14:paraId="6696FAD1" w14:textId="76066D44" w:rsidR="00DA4C18" w:rsidRDefault="009076C6">
            <w:pPr>
              <w:widowControl w:val="0"/>
              <w:pBdr>
                <w:top w:val="nil"/>
                <w:left w:val="nil"/>
                <w:bottom w:val="nil"/>
                <w:right w:val="nil"/>
                <w:between w:val="nil"/>
              </w:pBdr>
              <w:spacing w:line="240" w:lineRule="auto"/>
              <w:rPr>
                <w:color w:val="333333"/>
                <w:sz w:val="24"/>
                <w:szCs w:val="24"/>
                <w:highlight w:val="white"/>
              </w:rPr>
            </w:pPr>
            <w:r>
              <w:rPr>
                <w:b/>
                <w:color w:val="333333"/>
                <w:sz w:val="24"/>
                <w:szCs w:val="24"/>
                <w:highlight w:val="white"/>
              </w:rPr>
              <w:t>Pre-day 1</w:t>
            </w:r>
            <w:r>
              <w:rPr>
                <w:color w:val="333333"/>
                <w:sz w:val="24"/>
                <w:szCs w:val="24"/>
                <w:highlight w:val="white"/>
              </w:rPr>
              <w:t xml:space="preserve"> Before the day of the lesson share the </w:t>
            </w:r>
            <w:hyperlink r:id="rId23">
              <w:r>
                <w:rPr>
                  <w:color w:val="1155CC"/>
                  <w:sz w:val="24"/>
                  <w:szCs w:val="24"/>
                  <w:highlight w:val="white"/>
                  <w:u w:val="single"/>
                </w:rPr>
                <w:t>primary resource</w:t>
              </w:r>
              <w:r>
                <w:rPr>
                  <w:color w:val="1155CC"/>
                  <w:sz w:val="24"/>
                  <w:szCs w:val="24"/>
                  <w:highlight w:val="white"/>
                  <w:u w:val="single"/>
                </w:rPr>
                <w:t xml:space="preserve"> </w:t>
              </w:r>
              <w:r>
                <w:rPr>
                  <w:color w:val="1155CC"/>
                  <w:sz w:val="24"/>
                  <w:szCs w:val="24"/>
                  <w:highlight w:val="white"/>
                  <w:u w:val="single"/>
                </w:rPr>
                <w:t>link</w:t>
              </w:r>
            </w:hyperlink>
            <w:r>
              <w:rPr>
                <w:color w:val="333333"/>
                <w:sz w:val="24"/>
                <w:szCs w:val="24"/>
                <w:highlight w:val="white"/>
              </w:rPr>
              <w:t xml:space="preserve"> page with students in the last 10 minutes</w:t>
            </w:r>
            <w:r>
              <w:rPr>
                <w:color w:val="333333"/>
                <w:sz w:val="24"/>
                <w:szCs w:val="24"/>
                <w:highlight w:val="white"/>
              </w:rPr>
              <w:t xml:space="preserve"> of class and have students make a copy and share it with you.  Their homework will be to make Observations, Interpretations, and Connections (OIC)for each item.  </w:t>
            </w:r>
          </w:p>
          <w:p w14:paraId="49211584" w14:textId="77777777" w:rsidR="00DA4C18" w:rsidRDefault="00DA4C18">
            <w:pPr>
              <w:widowControl w:val="0"/>
              <w:pBdr>
                <w:top w:val="nil"/>
                <w:left w:val="nil"/>
                <w:bottom w:val="nil"/>
                <w:right w:val="nil"/>
                <w:between w:val="nil"/>
              </w:pBdr>
              <w:spacing w:line="240" w:lineRule="auto"/>
              <w:rPr>
                <w:color w:val="333333"/>
                <w:sz w:val="24"/>
                <w:szCs w:val="24"/>
                <w:highlight w:val="white"/>
              </w:rPr>
            </w:pPr>
          </w:p>
          <w:p w14:paraId="154350E2" w14:textId="77777777" w:rsidR="00DA4C18" w:rsidRDefault="009076C6">
            <w:pPr>
              <w:widowControl w:val="0"/>
              <w:pBdr>
                <w:top w:val="nil"/>
                <w:left w:val="nil"/>
                <w:bottom w:val="nil"/>
                <w:right w:val="nil"/>
                <w:between w:val="nil"/>
              </w:pBdr>
              <w:spacing w:line="240" w:lineRule="auto"/>
              <w:rPr>
                <w:color w:val="333333"/>
                <w:sz w:val="24"/>
                <w:szCs w:val="24"/>
                <w:highlight w:val="white"/>
              </w:rPr>
            </w:pPr>
            <w:r>
              <w:rPr>
                <w:b/>
                <w:color w:val="333333"/>
                <w:sz w:val="24"/>
                <w:szCs w:val="24"/>
                <w:highlight w:val="white"/>
              </w:rPr>
              <w:t xml:space="preserve">Day 1 </w:t>
            </w:r>
            <w:r>
              <w:rPr>
                <w:color w:val="333333"/>
                <w:sz w:val="24"/>
                <w:szCs w:val="24"/>
                <w:highlight w:val="white"/>
              </w:rPr>
              <w:t xml:space="preserve">About 15 minutes: Students begin in pairs, and will respond to; What does it mean to </w:t>
            </w:r>
            <w:r>
              <w:rPr>
                <w:color w:val="333333"/>
                <w:sz w:val="24"/>
                <w:szCs w:val="24"/>
                <w:highlight w:val="white"/>
              </w:rPr>
              <w:t>be an American or U.S. citizen?, After each person has had a chance to share their ideas(I suggest a timing them), the pair joins another pair, creating a group of four. After group of 4 have discussed issue students select someone to report out to the who</w:t>
            </w:r>
            <w:r>
              <w:rPr>
                <w:color w:val="333333"/>
                <w:sz w:val="24"/>
                <w:szCs w:val="24"/>
                <w:highlight w:val="white"/>
              </w:rPr>
              <w:t>le class.</w:t>
            </w:r>
          </w:p>
          <w:p w14:paraId="52829F1B" w14:textId="77777777" w:rsidR="00DA4C18" w:rsidRDefault="00DA4C18">
            <w:pPr>
              <w:widowControl w:val="0"/>
              <w:pBdr>
                <w:top w:val="nil"/>
                <w:left w:val="nil"/>
                <w:bottom w:val="nil"/>
                <w:right w:val="nil"/>
                <w:between w:val="nil"/>
              </w:pBdr>
              <w:spacing w:line="240" w:lineRule="auto"/>
            </w:pPr>
          </w:p>
          <w:p w14:paraId="781EA0B4" w14:textId="054405DA" w:rsidR="00DA4C18" w:rsidRDefault="009076C6">
            <w:pPr>
              <w:widowControl w:val="0"/>
              <w:pBdr>
                <w:top w:val="nil"/>
                <w:left w:val="nil"/>
                <w:bottom w:val="nil"/>
                <w:right w:val="nil"/>
                <w:between w:val="nil"/>
              </w:pBdr>
              <w:spacing w:line="240" w:lineRule="auto"/>
            </w:pPr>
            <w:r>
              <w:t xml:space="preserve">Have students pull out ipads and open Google Doc with the Primary resource links page that they worked on for homework. </w:t>
            </w:r>
            <w:r>
              <w:t xml:space="preserve">Assign students to airplay their OICs on the screen for the class and look at and add to.  </w:t>
            </w:r>
          </w:p>
          <w:p w14:paraId="4A0807AF" w14:textId="77777777" w:rsidR="00DA4C18" w:rsidRDefault="00DA4C18">
            <w:pPr>
              <w:widowControl w:val="0"/>
              <w:pBdr>
                <w:top w:val="nil"/>
                <w:left w:val="nil"/>
                <w:bottom w:val="nil"/>
                <w:right w:val="nil"/>
                <w:between w:val="nil"/>
              </w:pBdr>
              <w:spacing w:line="240" w:lineRule="auto"/>
            </w:pPr>
          </w:p>
          <w:p w14:paraId="311BACCD" w14:textId="77777777" w:rsidR="00DA4C18" w:rsidRDefault="009076C6">
            <w:pPr>
              <w:widowControl w:val="0"/>
              <w:pBdr>
                <w:top w:val="nil"/>
                <w:left w:val="nil"/>
                <w:bottom w:val="nil"/>
                <w:right w:val="nil"/>
                <w:between w:val="nil"/>
              </w:pBdr>
              <w:spacing w:line="240" w:lineRule="auto"/>
            </w:pPr>
            <w:r>
              <w:t>Remainder of class period</w:t>
            </w:r>
          </w:p>
          <w:p w14:paraId="0DC1015A" w14:textId="77777777" w:rsidR="00DA4C18" w:rsidRDefault="00DA4C18">
            <w:pPr>
              <w:widowControl w:val="0"/>
              <w:pBdr>
                <w:top w:val="nil"/>
                <w:left w:val="nil"/>
                <w:bottom w:val="nil"/>
                <w:right w:val="nil"/>
                <w:between w:val="nil"/>
              </w:pBdr>
              <w:spacing w:line="240" w:lineRule="auto"/>
            </w:pPr>
          </w:p>
          <w:p w14:paraId="405D9B1C" w14:textId="77777777" w:rsidR="00DA4C18" w:rsidRDefault="009076C6">
            <w:pPr>
              <w:widowControl w:val="0"/>
              <w:pBdr>
                <w:top w:val="nil"/>
                <w:left w:val="nil"/>
                <w:bottom w:val="nil"/>
                <w:right w:val="nil"/>
                <w:between w:val="nil"/>
              </w:pBdr>
              <w:spacing w:line="240" w:lineRule="auto"/>
            </w:pPr>
            <w:r>
              <w:t>Once the primar</w:t>
            </w:r>
            <w:r>
              <w:t xml:space="preserve">y resources have been looked at and discussed let the students know that they will be creating a secondary resource with these primary sources using the apps Page and ibooks author.  </w:t>
            </w:r>
          </w:p>
          <w:p w14:paraId="62144A9A" w14:textId="77777777" w:rsidR="00DA4C18" w:rsidRDefault="009076C6">
            <w:pPr>
              <w:widowControl w:val="0"/>
              <w:pBdr>
                <w:top w:val="nil"/>
                <w:left w:val="nil"/>
                <w:bottom w:val="nil"/>
                <w:right w:val="nil"/>
                <w:between w:val="nil"/>
              </w:pBdr>
              <w:spacing w:line="240" w:lineRule="auto"/>
              <w:rPr>
                <w:i/>
              </w:rPr>
            </w:pPr>
            <w:r>
              <w:rPr>
                <w:i/>
              </w:rPr>
              <w:t xml:space="preserve">If this is the </w:t>
            </w:r>
            <w:proofErr w:type="gramStart"/>
            <w:r>
              <w:rPr>
                <w:i/>
              </w:rPr>
              <w:t>first time</w:t>
            </w:r>
            <w:proofErr w:type="gramEnd"/>
            <w:r>
              <w:rPr>
                <w:i/>
              </w:rPr>
              <w:t xml:space="preserve"> students have used the apps Pages and ibooks you will need to allow them time to learn how to use these tools.  I recommend sharing the </w:t>
            </w:r>
            <w:proofErr w:type="gramStart"/>
            <w:r>
              <w:rPr>
                <w:i/>
              </w:rPr>
              <w:t>two following</w:t>
            </w:r>
            <w:proofErr w:type="gramEnd"/>
            <w:r>
              <w:rPr>
                <w:i/>
              </w:rPr>
              <w:t xml:space="preserve"> links with them and then creating a book with them as a whole class. </w:t>
            </w:r>
          </w:p>
          <w:p w14:paraId="3F7ED016"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24">
              <w:r>
                <w:rPr>
                  <w:rFonts w:ascii="Verdana" w:eastAsia="Verdana" w:hAnsi="Verdana" w:cs="Verdana"/>
                  <w:color w:val="1155CC"/>
                  <w:sz w:val="20"/>
                  <w:szCs w:val="20"/>
                  <w:u w:val="single"/>
                </w:rPr>
                <w:t>https://youtu.be/mlYSnNn55f8?t=30s</w:t>
              </w:r>
            </w:hyperlink>
          </w:p>
          <w:p w14:paraId="7F01A32C" w14:textId="77777777" w:rsidR="00DA4C18" w:rsidRDefault="009076C6">
            <w:pPr>
              <w:widowControl w:val="0"/>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Tutorial for ibooks author</w:t>
            </w:r>
          </w:p>
          <w:p w14:paraId="7CDDBE40" w14:textId="77777777" w:rsidR="00DA4C18" w:rsidRDefault="009076C6">
            <w:pPr>
              <w:widowControl w:val="0"/>
              <w:pBdr>
                <w:top w:val="nil"/>
                <w:left w:val="nil"/>
                <w:bottom w:val="nil"/>
                <w:right w:val="nil"/>
                <w:between w:val="nil"/>
              </w:pBdr>
              <w:rPr>
                <w:rFonts w:ascii="Verdana" w:eastAsia="Verdana" w:hAnsi="Verdana" w:cs="Verdana"/>
                <w:sz w:val="20"/>
                <w:szCs w:val="20"/>
              </w:rPr>
            </w:pPr>
            <w:hyperlink r:id="rId25">
              <w:r>
                <w:rPr>
                  <w:rFonts w:ascii="Verdana" w:eastAsia="Verdana" w:hAnsi="Verdana" w:cs="Verdana"/>
                  <w:color w:val="1155CC"/>
                  <w:sz w:val="20"/>
                  <w:szCs w:val="20"/>
                  <w:u w:val="single"/>
                </w:rPr>
                <w:t>https://youtu.be/Y095hJmoMdo</w:t>
              </w:r>
            </w:hyperlink>
          </w:p>
          <w:p w14:paraId="61D89369" w14:textId="77777777" w:rsidR="00DA4C18" w:rsidRDefault="009076C6">
            <w:pPr>
              <w:widowControl w:val="0"/>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Pages tutorial</w:t>
            </w:r>
          </w:p>
          <w:p w14:paraId="4C9C0E37" w14:textId="77777777" w:rsidR="00DA4C18" w:rsidRDefault="00DA4C18">
            <w:pPr>
              <w:widowControl w:val="0"/>
              <w:pBdr>
                <w:top w:val="nil"/>
                <w:left w:val="nil"/>
                <w:bottom w:val="nil"/>
                <w:right w:val="nil"/>
                <w:between w:val="nil"/>
              </w:pBdr>
              <w:spacing w:line="240" w:lineRule="auto"/>
            </w:pPr>
          </w:p>
          <w:p w14:paraId="19DA437A" w14:textId="021D46BD" w:rsidR="00DA4C18" w:rsidRDefault="009076C6">
            <w:pPr>
              <w:widowControl w:val="0"/>
              <w:pBdr>
                <w:top w:val="nil"/>
                <w:left w:val="nil"/>
                <w:bottom w:val="nil"/>
                <w:right w:val="nil"/>
                <w:between w:val="nil"/>
              </w:pBdr>
              <w:spacing w:line="240" w:lineRule="auto"/>
              <w:rPr>
                <w:rFonts w:ascii="Verdana" w:eastAsia="Verdana" w:hAnsi="Verdana" w:cs="Verdana"/>
                <w:sz w:val="20"/>
                <w:szCs w:val="20"/>
              </w:rPr>
            </w:pPr>
            <w:r>
              <w:t xml:space="preserve">  Students will use primary resources to create a seconda</w:t>
            </w:r>
            <w:r>
              <w:t>ry resource using the apps ibooks author and Pages</w:t>
            </w:r>
            <w:r w:rsidR="00B55AAA">
              <w:t xml:space="preserve">. </w:t>
            </w:r>
            <w:r>
              <w:t>The students will write a chapter formulating a historical argument concerning the deportation of Mexicans during the 1930s that uses primary sources for support.</w:t>
            </w:r>
            <w:r>
              <w:t xml:space="preserve"> The student narrative will keep the fol</w:t>
            </w:r>
            <w:r>
              <w:t>lowing 3 questions in mind;</w:t>
            </w:r>
            <w:r>
              <w:rPr>
                <w:rFonts w:ascii="Verdana" w:eastAsia="Verdana" w:hAnsi="Verdana" w:cs="Verdana"/>
                <w:sz w:val="20"/>
                <w:szCs w:val="20"/>
              </w:rPr>
              <w:t xml:space="preserve"> </w:t>
            </w:r>
          </w:p>
          <w:p w14:paraId="655B5D95" w14:textId="1E916E6E" w:rsidR="00DA4C18" w:rsidRDefault="009076C6">
            <w:pPr>
              <w:widowControl w:val="0"/>
              <w:numPr>
                <w:ilvl w:val="0"/>
                <w:numId w:val="2"/>
              </w:numPr>
              <w:pBdr>
                <w:top w:val="nil"/>
                <w:left w:val="nil"/>
                <w:bottom w:val="nil"/>
                <w:right w:val="nil"/>
                <w:between w:val="nil"/>
              </w:pBdr>
              <w:spacing w:line="240" w:lineRule="auto"/>
            </w:pPr>
            <w:r>
              <w:t>What does i</w:t>
            </w:r>
            <w:r w:rsidR="00B55AAA">
              <w:t>t</w:t>
            </w:r>
            <w:r>
              <w:t xml:space="preserve"> mean to be an American or U.S. citizen? </w:t>
            </w:r>
          </w:p>
          <w:p w14:paraId="7D221B28" w14:textId="77777777" w:rsidR="00DA4C18" w:rsidRDefault="009076C6">
            <w:pPr>
              <w:widowControl w:val="0"/>
              <w:numPr>
                <w:ilvl w:val="0"/>
                <w:numId w:val="2"/>
              </w:numPr>
              <w:pBdr>
                <w:top w:val="nil"/>
                <w:left w:val="nil"/>
                <w:bottom w:val="nil"/>
                <w:right w:val="nil"/>
                <w:between w:val="nil"/>
              </w:pBdr>
              <w:spacing w:line="240" w:lineRule="auto"/>
            </w:pPr>
            <w:r>
              <w:t xml:space="preserve">What is government’s role in a market economy? </w:t>
            </w:r>
          </w:p>
          <w:p w14:paraId="2078BB4E" w14:textId="77777777" w:rsidR="00DA4C18" w:rsidRDefault="009076C6">
            <w:pPr>
              <w:widowControl w:val="0"/>
              <w:numPr>
                <w:ilvl w:val="0"/>
                <w:numId w:val="2"/>
              </w:numPr>
              <w:pBdr>
                <w:top w:val="nil"/>
                <w:left w:val="nil"/>
                <w:bottom w:val="nil"/>
                <w:right w:val="nil"/>
                <w:between w:val="nil"/>
              </w:pBdr>
              <w:spacing w:line="240" w:lineRule="auto"/>
            </w:pPr>
            <w:r>
              <w:t>In what ways does the United States government influence decisions regarding production and distribution of goods?</w:t>
            </w:r>
          </w:p>
          <w:p w14:paraId="52B656DB" w14:textId="77777777" w:rsidR="00DA4C18" w:rsidRDefault="009076C6">
            <w:pPr>
              <w:widowControl w:val="0"/>
              <w:pBdr>
                <w:top w:val="nil"/>
                <w:left w:val="nil"/>
                <w:bottom w:val="nil"/>
                <w:right w:val="nil"/>
                <w:between w:val="nil"/>
              </w:pBdr>
              <w:spacing w:line="240" w:lineRule="auto"/>
            </w:pPr>
            <w:r>
              <w:t>Briefly go over the last two questions and check to make sure they have a decent grasp of what both questions mean and are asking?  This shou</w:t>
            </w:r>
            <w:r>
              <w:t xml:space="preserve">ld not be the first time they have encountered the ideas.  The ideas in the last 2 questions have already been taught and explored in previous lessons.  </w:t>
            </w:r>
          </w:p>
          <w:p w14:paraId="382F0040" w14:textId="77777777" w:rsidR="00DA4C18" w:rsidRDefault="009076C6">
            <w:pPr>
              <w:widowControl w:val="0"/>
              <w:pBdr>
                <w:top w:val="nil"/>
                <w:left w:val="nil"/>
                <w:bottom w:val="nil"/>
                <w:right w:val="nil"/>
                <w:between w:val="nil"/>
              </w:pBdr>
              <w:spacing w:line="240" w:lineRule="auto"/>
            </w:pPr>
            <w:r>
              <w:t>As the students work on their books meet with them and be available for questions.</w:t>
            </w:r>
          </w:p>
          <w:p w14:paraId="7E297847" w14:textId="77777777" w:rsidR="00DA4C18" w:rsidRDefault="00DA4C18">
            <w:pPr>
              <w:widowControl w:val="0"/>
              <w:pBdr>
                <w:top w:val="nil"/>
                <w:left w:val="nil"/>
                <w:bottom w:val="nil"/>
                <w:right w:val="nil"/>
                <w:between w:val="nil"/>
              </w:pBdr>
              <w:spacing w:line="240" w:lineRule="auto"/>
            </w:pPr>
          </w:p>
          <w:p w14:paraId="17F8449D" w14:textId="77777777" w:rsidR="00DA4C18" w:rsidRDefault="009076C6">
            <w:pPr>
              <w:widowControl w:val="0"/>
              <w:pBdr>
                <w:top w:val="nil"/>
                <w:left w:val="nil"/>
                <w:bottom w:val="nil"/>
                <w:right w:val="nil"/>
                <w:between w:val="nil"/>
              </w:pBdr>
              <w:spacing w:line="240" w:lineRule="auto"/>
            </w:pPr>
            <w:r>
              <w:rPr>
                <w:b/>
              </w:rPr>
              <w:t>Day 2</w:t>
            </w:r>
          </w:p>
          <w:p w14:paraId="2A6D0896" w14:textId="77777777" w:rsidR="00DA4C18" w:rsidRDefault="00DA4C18">
            <w:pPr>
              <w:widowControl w:val="0"/>
              <w:pBdr>
                <w:top w:val="nil"/>
                <w:left w:val="nil"/>
                <w:bottom w:val="nil"/>
                <w:right w:val="nil"/>
                <w:between w:val="nil"/>
              </w:pBdr>
              <w:spacing w:line="240" w:lineRule="auto"/>
            </w:pPr>
          </w:p>
          <w:p w14:paraId="33EF3C42" w14:textId="77777777" w:rsidR="00DA4C18" w:rsidRDefault="009076C6">
            <w:pPr>
              <w:widowControl w:val="0"/>
              <w:pBdr>
                <w:top w:val="nil"/>
                <w:left w:val="nil"/>
                <w:bottom w:val="nil"/>
                <w:right w:val="nil"/>
                <w:between w:val="nil"/>
              </w:pBdr>
              <w:spacing w:line="240" w:lineRule="auto"/>
            </w:pPr>
            <w:r>
              <w:t>Begin class</w:t>
            </w:r>
            <w:r>
              <w:t xml:space="preserve"> with a </w:t>
            </w:r>
            <w:proofErr w:type="gramStart"/>
            <w:r>
              <w:t>15 minute</w:t>
            </w:r>
            <w:proofErr w:type="gramEnd"/>
            <w:r>
              <w:t xml:space="preserve"> class discussion around their ibook assignment.  Next have the students work in pairs to present what they have so far.  Each student will have about 7 minutes to present their work.  Their partner will have about 3 minutes to respond to </w:t>
            </w:r>
            <w:r>
              <w:t>the book.  Their responses should include what they liked, have questions about, and if the historical argument is well supported. The presenter’s will record their partner’s name and responses.  All students will then share a copy of their book with the t</w:t>
            </w:r>
            <w:r>
              <w:t xml:space="preserve">eacher and continue to work on their books. This will be the time for the teacher to quickly look over student books and identify which students need assistance. </w:t>
            </w:r>
          </w:p>
          <w:p w14:paraId="7BE77AAD" w14:textId="25C3D0C7" w:rsidR="00DA4C18" w:rsidRDefault="009076C6">
            <w:pPr>
              <w:widowControl w:val="0"/>
              <w:pBdr>
                <w:top w:val="nil"/>
                <w:left w:val="nil"/>
                <w:bottom w:val="nil"/>
                <w:right w:val="nil"/>
                <w:between w:val="nil"/>
              </w:pBdr>
              <w:spacing w:line="240" w:lineRule="auto"/>
            </w:pPr>
            <w:r>
              <w:t>By the next class student should have their ibook complete and ready to share in</w:t>
            </w:r>
            <w:r>
              <w:t xml:space="preserve"> brief pres</w:t>
            </w:r>
            <w:r>
              <w:t>entations.  I recommend that students share with small groups.  They will not be able to see</w:t>
            </w:r>
            <w:r>
              <w:t xml:space="preserve"> </w:t>
            </w:r>
            <w:proofErr w:type="gramStart"/>
            <w:r>
              <w:t>all of</w:t>
            </w:r>
            <w:proofErr w:type="gramEnd"/>
            <w:r>
              <w:t xml:space="preserve"> the students’ books this way but will have the chance to share what they created.      </w:t>
            </w:r>
          </w:p>
          <w:p w14:paraId="7A5A42B8" w14:textId="77777777" w:rsidR="00DA4C18" w:rsidRDefault="00DA4C18">
            <w:pPr>
              <w:widowControl w:val="0"/>
              <w:pBdr>
                <w:top w:val="nil"/>
                <w:left w:val="nil"/>
                <w:bottom w:val="nil"/>
                <w:right w:val="nil"/>
                <w:between w:val="nil"/>
              </w:pBdr>
              <w:spacing w:line="240" w:lineRule="auto"/>
              <w:rPr>
                <w:color w:val="333333"/>
                <w:sz w:val="24"/>
                <w:szCs w:val="24"/>
                <w:highlight w:val="white"/>
              </w:rPr>
            </w:pPr>
          </w:p>
        </w:tc>
      </w:tr>
    </w:tbl>
    <w:p w14:paraId="6E69EBCC" w14:textId="77777777" w:rsidR="00DA4C18" w:rsidRDefault="00DA4C18">
      <w:pPr>
        <w:pBdr>
          <w:top w:val="nil"/>
          <w:left w:val="nil"/>
          <w:bottom w:val="nil"/>
          <w:right w:val="nil"/>
          <w:between w:val="nil"/>
        </w:pBdr>
      </w:pPr>
    </w:p>
    <w:p w14:paraId="7087D8BC" w14:textId="77777777" w:rsidR="00DA4C18" w:rsidRDefault="00DA4C18">
      <w:pPr>
        <w:pBdr>
          <w:top w:val="nil"/>
          <w:left w:val="nil"/>
          <w:bottom w:val="nil"/>
          <w:right w:val="nil"/>
          <w:between w:val="nil"/>
        </w:pBdr>
      </w:pPr>
    </w:p>
    <w:p w14:paraId="2692863B" w14:textId="34BC694B" w:rsidR="00DA4C18" w:rsidRDefault="009076C6">
      <w:pPr>
        <w:pBdr>
          <w:top w:val="nil"/>
          <w:left w:val="nil"/>
          <w:bottom w:val="nil"/>
          <w:right w:val="nil"/>
          <w:between w:val="nil"/>
        </w:pBdr>
        <w:rPr>
          <w:i/>
          <w:color w:val="FF0000"/>
        </w:rPr>
      </w:pPr>
      <w:bookmarkStart w:id="3" w:name="m091erue629w" w:colFirst="0" w:colLast="0"/>
      <w:bookmarkEnd w:id="3"/>
      <w:r>
        <w:rPr>
          <w:b/>
          <w:color w:val="274E13"/>
          <w:sz w:val="28"/>
          <w:szCs w:val="28"/>
        </w:rPr>
        <w:t xml:space="preserve">Evaluation/Assessment: </w:t>
      </w:r>
      <w:r>
        <w:rPr>
          <w:i/>
          <w:color w:val="FF0000"/>
        </w:rPr>
        <w:t xml:space="preserve">(Methods for collecting evidence of </w:t>
      </w:r>
      <w:bookmarkStart w:id="4" w:name="_GoBack"/>
      <w:bookmarkEnd w:id="4"/>
      <w:r>
        <w:rPr>
          <w:i/>
          <w:color w:val="FF0000"/>
        </w:rPr>
        <w:t>student learning)</w:t>
      </w:r>
    </w:p>
    <w:p w14:paraId="5E34487E" w14:textId="77777777" w:rsidR="00DA4C18" w:rsidRDefault="009076C6">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A4C18" w14:paraId="0B15E700" w14:textId="77777777">
        <w:tc>
          <w:tcPr>
            <w:tcW w:w="9930" w:type="dxa"/>
            <w:shd w:val="clear" w:color="auto" w:fill="auto"/>
            <w:tcMar>
              <w:top w:w="100" w:type="dxa"/>
              <w:left w:w="100" w:type="dxa"/>
              <w:bottom w:w="100" w:type="dxa"/>
              <w:right w:w="100" w:type="dxa"/>
            </w:tcMar>
          </w:tcPr>
          <w:p w14:paraId="16CDF96B" w14:textId="77777777" w:rsidR="00DA4C18" w:rsidRDefault="009076C6">
            <w:pPr>
              <w:widowControl w:val="0"/>
              <w:pBdr>
                <w:top w:val="nil"/>
                <w:left w:val="nil"/>
                <w:bottom w:val="nil"/>
                <w:right w:val="nil"/>
                <w:between w:val="nil"/>
              </w:pBdr>
              <w:spacing w:line="240" w:lineRule="auto"/>
            </w:pPr>
            <w:r>
              <w:t>Student OIC annotations of primary resources (20 points)</w:t>
            </w:r>
          </w:p>
          <w:p w14:paraId="76E64A12" w14:textId="77777777" w:rsidR="00DA4C18" w:rsidRDefault="009076C6">
            <w:pPr>
              <w:widowControl w:val="0"/>
              <w:pBdr>
                <w:top w:val="nil"/>
                <w:left w:val="nil"/>
                <w:bottom w:val="nil"/>
                <w:right w:val="nil"/>
                <w:between w:val="nil"/>
              </w:pBdr>
              <w:spacing w:line="240" w:lineRule="auto"/>
            </w:pPr>
            <w:r>
              <w:t>Class discussion participation (5 points)</w:t>
            </w:r>
          </w:p>
          <w:p w14:paraId="7BB48A53" w14:textId="77777777" w:rsidR="00DA4C18" w:rsidRDefault="009076C6">
            <w:pPr>
              <w:widowControl w:val="0"/>
              <w:pBdr>
                <w:top w:val="nil"/>
                <w:left w:val="nil"/>
                <w:bottom w:val="nil"/>
                <w:right w:val="nil"/>
                <w:between w:val="nil"/>
              </w:pBdr>
              <w:spacing w:line="240" w:lineRule="auto"/>
            </w:pPr>
            <w:r>
              <w:t>Completed ibook (60 points)</w:t>
            </w:r>
          </w:p>
          <w:p w14:paraId="582B80AC" w14:textId="77777777" w:rsidR="00DA4C18" w:rsidRDefault="009076C6">
            <w:pPr>
              <w:widowControl w:val="0"/>
              <w:pBdr>
                <w:top w:val="nil"/>
                <w:left w:val="nil"/>
                <w:bottom w:val="nil"/>
                <w:right w:val="nil"/>
                <w:between w:val="nil"/>
              </w:pBdr>
              <w:spacing w:line="240" w:lineRule="auto"/>
            </w:pPr>
            <w:r>
              <w:t>ibook peer review (5 points)</w:t>
            </w:r>
          </w:p>
          <w:p w14:paraId="17F41D54" w14:textId="77777777" w:rsidR="00DA4C18" w:rsidRDefault="009076C6">
            <w:pPr>
              <w:widowControl w:val="0"/>
              <w:pBdr>
                <w:top w:val="nil"/>
                <w:left w:val="nil"/>
                <w:bottom w:val="nil"/>
                <w:right w:val="nil"/>
                <w:between w:val="nil"/>
              </w:pBdr>
              <w:spacing w:line="240" w:lineRule="auto"/>
            </w:pPr>
            <w:r>
              <w:t>i</w:t>
            </w:r>
            <w:r>
              <w:t>book presentation (10 points)</w:t>
            </w:r>
          </w:p>
        </w:tc>
      </w:tr>
    </w:tbl>
    <w:p w14:paraId="624BA96A" w14:textId="77777777" w:rsidR="00DA4C18" w:rsidRDefault="00DA4C18">
      <w:pPr>
        <w:pBdr>
          <w:top w:val="nil"/>
          <w:left w:val="nil"/>
          <w:bottom w:val="nil"/>
          <w:right w:val="nil"/>
          <w:between w:val="nil"/>
        </w:pBdr>
        <w:rPr>
          <w:b/>
          <w:sz w:val="28"/>
          <w:szCs w:val="28"/>
        </w:rPr>
      </w:pPr>
    </w:p>
    <w:p w14:paraId="0BAF2D1D" w14:textId="77777777" w:rsidR="00DA4C18" w:rsidRDefault="00DA4C18">
      <w:pPr>
        <w:pBdr>
          <w:top w:val="nil"/>
          <w:left w:val="nil"/>
          <w:bottom w:val="nil"/>
          <w:right w:val="nil"/>
          <w:between w:val="nil"/>
        </w:pBdr>
        <w:rPr>
          <w:b/>
          <w:sz w:val="28"/>
          <w:szCs w:val="28"/>
        </w:rPr>
      </w:pPr>
    </w:p>
    <w:sectPr w:rsidR="00DA4C18">
      <w:headerReference w:type="default" r:id="rId26"/>
      <w:footerReference w:type="default" r:id="rId27"/>
      <w:headerReference w:type="first" r:id="rId28"/>
      <w:footerReference w:type="first" r:id="rId29"/>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5C93A" w14:textId="77777777" w:rsidR="009076C6" w:rsidRDefault="009076C6">
      <w:pPr>
        <w:spacing w:line="240" w:lineRule="auto"/>
      </w:pPr>
      <w:r>
        <w:separator/>
      </w:r>
    </w:p>
  </w:endnote>
  <w:endnote w:type="continuationSeparator" w:id="0">
    <w:p w14:paraId="32B7BF02" w14:textId="77777777" w:rsidR="009076C6" w:rsidRDefault="00907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7DC3" w14:textId="77777777" w:rsidR="00DA4C18" w:rsidRDefault="009076C6">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326DA963" wp14:editId="34080692">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CC98917" w14:textId="77777777" w:rsidR="00DA4C18" w:rsidRDefault="00DA4C18">
    <w:pPr>
      <w:pBdr>
        <w:top w:val="nil"/>
        <w:left w:val="nil"/>
        <w:bottom w:val="nil"/>
        <w:right w:val="nil"/>
        <w:between w:val="nil"/>
      </w:pBdr>
    </w:pPr>
  </w:p>
  <w:p w14:paraId="6A9D1CBB" w14:textId="77777777" w:rsidR="00DA4C18" w:rsidRDefault="00DA4C18">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01BD" w14:textId="77777777" w:rsidR="00DA4C18" w:rsidRDefault="009076C6">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05BD0D1A" wp14:editId="40AC54C5">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55E46B4D" w14:textId="77777777" w:rsidR="00DA4C18" w:rsidRDefault="00DA4C1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072B7" w14:textId="77777777" w:rsidR="009076C6" w:rsidRDefault="009076C6">
      <w:pPr>
        <w:spacing w:line="240" w:lineRule="auto"/>
      </w:pPr>
      <w:r>
        <w:separator/>
      </w:r>
    </w:p>
  </w:footnote>
  <w:footnote w:type="continuationSeparator" w:id="0">
    <w:p w14:paraId="1F214CF2" w14:textId="77777777" w:rsidR="009076C6" w:rsidRDefault="009076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AF8D" w14:textId="77777777" w:rsidR="00DA4C18" w:rsidRDefault="00DA4C18">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AA4C" w14:textId="77777777" w:rsidR="00DA4C18" w:rsidRDefault="00DA4C18">
    <w:pPr>
      <w:pBdr>
        <w:top w:val="nil"/>
        <w:left w:val="nil"/>
        <w:bottom w:val="nil"/>
        <w:right w:val="nil"/>
        <w:between w:val="nil"/>
      </w:pBdr>
      <w:jc w:val="center"/>
    </w:pPr>
  </w:p>
  <w:p w14:paraId="20CBE0CE" w14:textId="77777777" w:rsidR="00DA4C18" w:rsidRDefault="009076C6">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32F0CD15" wp14:editId="5AF86164">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487C0558" w14:textId="77777777" w:rsidR="00DA4C18" w:rsidRDefault="009076C6">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58E5D7E2" w14:textId="77777777" w:rsidR="00DA4C18" w:rsidRDefault="009076C6">
    <w:pPr>
      <w:pBdr>
        <w:top w:val="nil"/>
        <w:left w:val="nil"/>
        <w:bottom w:val="nil"/>
        <w:right w:val="nil"/>
        <w:between w:val="nil"/>
      </w:pBdr>
      <w:jc w:val="center"/>
      <w:rPr>
        <w:b/>
        <w:color w:val="274E13"/>
        <w:sz w:val="32"/>
        <w:szCs w:val="32"/>
      </w:rPr>
    </w:pPr>
    <w:r>
      <w:rPr>
        <w:b/>
        <w:color w:val="274E13"/>
        <w:sz w:val="32"/>
        <w:szCs w:val="32"/>
      </w:rPr>
      <w:t xml:space="preserve">Lesson Plans </w:t>
    </w:r>
  </w:p>
  <w:p w14:paraId="0497EDEB" w14:textId="77777777" w:rsidR="00DA4C18" w:rsidRDefault="00DA4C18">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D2AE3"/>
    <w:multiLevelType w:val="multilevel"/>
    <w:tmpl w:val="EE025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C06CFE"/>
    <w:multiLevelType w:val="multilevel"/>
    <w:tmpl w:val="3EDCFF3E"/>
    <w:lvl w:ilvl="0">
      <w:start w:val="1"/>
      <w:numFmt w:val="bullet"/>
      <w:lvlText w:val="●"/>
      <w:lvlJc w:val="left"/>
      <w:pPr>
        <w:ind w:left="720" w:hanging="360"/>
      </w:pPr>
      <w:rPr>
        <w:rFonts w:ascii="Verdana" w:eastAsia="Verdana" w:hAnsi="Verdana" w:cs="Verdana"/>
        <w:b w:val="0"/>
        <w:i w:val="0"/>
        <w:smallCaps w:val="0"/>
        <w:strike w:val="0"/>
        <w:color w:val="000000"/>
        <w:sz w:val="20"/>
        <w:szCs w:val="20"/>
        <w:u w:val="none"/>
        <w:shd w:val="clear" w:color="auto" w:fill="B7B7B7"/>
        <w:vertAlign w:val="baseline"/>
      </w:rPr>
    </w:lvl>
    <w:lvl w:ilvl="1">
      <w:start w:val="1"/>
      <w:numFmt w:val="bullet"/>
      <w:lvlText w:val="○"/>
      <w:lvlJc w:val="left"/>
      <w:pPr>
        <w:ind w:left="1440" w:hanging="360"/>
      </w:pPr>
      <w:rPr>
        <w:rFonts w:ascii="Verdana" w:eastAsia="Verdana" w:hAnsi="Verdana" w:cs="Verdana"/>
        <w:b w:val="0"/>
        <w:i w:val="0"/>
        <w:smallCaps w:val="0"/>
        <w:strike w:val="0"/>
        <w:color w:val="000000"/>
        <w:sz w:val="20"/>
        <w:szCs w:val="20"/>
        <w:u w:val="none"/>
        <w:shd w:val="clear" w:color="auto" w:fill="B7B7B7"/>
        <w:vertAlign w:val="baseline"/>
      </w:rPr>
    </w:lvl>
    <w:lvl w:ilvl="2">
      <w:start w:val="1"/>
      <w:numFmt w:val="bullet"/>
      <w:lvlText w:val="■"/>
      <w:lvlJc w:val="left"/>
      <w:pPr>
        <w:ind w:left="2160" w:hanging="360"/>
      </w:pPr>
      <w:rPr>
        <w:rFonts w:ascii="Verdana" w:eastAsia="Verdana" w:hAnsi="Verdana" w:cs="Verdana"/>
        <w:b w:val="0"/>
        <w:i w:val="0"/>
        <w:smallCaps w:val="0"/>
        <w:strike w:val="0"/>
        <w:color w:val="000000"/>
        <w:sz w:val="20"/>
        <w:szCs w:val="20"/>
        <w:u w:val="none"/>
        <w:shd w:val="clear" w:color="auto" w:fill="B7B7B7"/>
        <w:vertAlign w:val="baseline"/>
      </w:rPr>
    </w:lvl>
    <w:lvl w:ilvl="3">
      <w:start w:val="1"/>
      <w:numFmt w:val="bullet"/>
      <w:lvlText w:val="●"/>
      <w:lvlJc w:val="left"/>
      <w:pPr>
        <w:ind w:left="2880" w:hanging="360"/>
      </w:pPr>
      <w:rPr>
        <w:rFonts w:ascii="Verdana" w:eastAsia="Verdana" w:hAnsi="Verdana" w:cs="Verdana"/>
        <w:b w:val="0"/>
        <w:i w:val="0"/>
        <w:smallCaps w:val="0"/>
        <w:strike w:val="0"/>
        <w:color w:val="000000"/>
        <w:sz w:val="20"/>
        <w:szCs w:val="20"/>
        <w:u w:val="none"/>
        <w:shd w:val="clear" w:color="auto" w:fill="B7B7B7"/>
        <w:vertAlign w:val="baseline"/>
      </w:rPr>
    </w:lvl>
    <w:lvl w:ilvl="4">
      <w:start w:val="1"/>
      <w:numFmt w:val="bullet"/>
      <w:lvlText w:val="○"/>
      <w:lvlJc w:val="left"/>
      <w:pPr>
        <w:ind w:left="3600" w:hanging="360"/>
      </w:pPr>
      <w:rPr>
        <w:rFonts w:ascii="Verdana" w:eastAsia="Verdana" w:hAnsi="Verdana" w:cs="Verdana"/>
        <w:b w:val="0"/>
        <w:i w:val="0"/>
        <w:smallCaps w:val="0"/>
        <w:strike w:val="0"/>
        <w:color w:val="000000"/>
        <w:sz w:val="20"/>
        <w:szCs w:val="20"/>
        <w:u w:val="none"/>
        <w:shd w:val="clear" w:color="auto" w:fill="B7B7B7"/>
        <w:vertAlign w:val="baseline"/>
      </w:rPr>
    </w:lvl>
    <w:lvl w:ilvl="5">
      <w:start w:val="1"/>
      <w:numFmt w:val="bullet"/>
      <w:lvlText w:val="■"/>
      <w:lvlJc w:val="left"/>
      <w:pPr>
        <w:ind w:left="4320" w:hanging="360"/>
      </w:pPr>
      <w:rPr>
        <w:rFonts w:ascii="Verdana" w:eastAsia="Verdana" w:hAnsi="Verdana" w:cs="Verdana"/>
        <w:b w:val="0"/>
        <w:i w:val="0"/>
        <w:smallCaps w:val="0"/>
        <w:strike w:val="0"/>
        <w:color w:val="000000"/>
        <w:sz w:val="20"/>
        <w:szCs w:val="20"/>
        <w:u w:val="none"/>
        <w:shd w:val="clear" w:color="auto" w:fill="B7B7B7"/>
        <w:vertAlign w:val="baseline"/>
      </w:rPr>
    </w:lvl>
    <w:lvl w:ilvl="6">
      <w:start w:val="1"/>
      <w:numFmt w:val="bullet"/>
      <w:lvlText w:val="●"/>
      <w:lvlJc w:val="left"/>
      <w:pPr>
        <w:ind w:left="5040" w:hanging="360"/>
      </w:pPr>
      <w:rPr>
        <w:rFonts w:ascii="Verdana" w:eastAsia="Verdana" w:hAnsi="Verdana" w:cs="Verdana"/>
        <w:b w:val="0"/>
        <w:i w:val="0"/>
        <w:smallCaps w:val="0"/>
        <w:strike w:val="0"/>
        <w:color w:val="000000"/>
        <w:sz w:val="20"/>
        <w:szCs w:val="20"/>
        <w:u w:val="none"/>
        <w:shd w:val="clear" w:color="auto" w:fill="B7B7B7"/>
        <w:vertAlign w:val="baseline"/>
      </w:rPr>
    </w:lvl>
    <w:lvl w:ilvl="7">
      <w:start w:val="1"/>
      <w:numFmt w:val="bullet"/>
      <w:lvlText w:val="○"/>
      <w:lvlJc w:val="left"/>
      <w:pPr>
        <w:ind w:left="5760" w:hanging="360"/>
      </w:pPr>
      <w:rPr>
        <w:rFonts w:ascii="Verdana" w:eastAsia="Verdana" w:hAnsi="Verdana" w:cs="Verdana"/>
        <w:b w:val="0"/>
        <w:i w:val="0"/>
        <w:smallCaps w:val="0"/>
        <w:strike w:val="0"/>
        <w:color w:val="000000"/>
        <w:sz w:val="20"/>
        <w:szCs w:val="20"/>
        <w:u w:val="none"/>
        <w:shd w:val="clear" w:color="auto" w:fill="B7B7B7"/>
        <w:vertAlign w:val="baseline"/>
      </w:rPr>
    </w:lvl>
    <w:lvl w:ilvl="8">
      <w:start w:val="1"/>
      <w:numFmt w:val="bullet"/>
      <w:lvlText w:val="■"/>
      <w:lvlJc w:val="left"/>
      <w:pPr>
        <w:ind w:left="6480" w:hanging="360"/>
      </w:pPr>
      <w:rPr>
        <w:rFonts w:ascii="Verdana" w:eastAsia="Verdana" w:hAnsi="Verdana" w:cs="Verdana"/>
        <w:b w:val="0"/>
        <w:i w:val="0"/>
        <w:smallCaps w:val="0"/>
        <w:strike w:val="0"/>
        <w:color w:val="000000"/>
        <w:sz w:val="20"/>
        <w:szCs w:val="20"/>
        <w:u w:val="none"/>
        <w:shd w:val="clear" w:color="auto" w:fill="B7B7B7"/>
        <w:vertAlign w:val="baseline"/>
      </w:rPr>
    </w:lvl>
  </w:abstractNum>
  <w:abstractNum w:abstractNumId="2" w15:restartNumberingAfterBreak="0">
    <w:nsid w:val="76643965"/>
    <w:multiLevelType w:val="multilevel"/>
    <w:tmpl w:val="53262AF6"/>
    <w:lvl w:ilvl="0">
      <w:start w:val="1"/>
      <w:numFmt w:val="bullet"/>
      <w:lvlText w:val="●"/>
      <w:lvlJc w:val="left"/>
      <w:pPr>
        <w:ind w:left="720" w:hanging="36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hanging="360"/>
      </w:pPr>
      <w:rPr>
        <w:rFonts w:ascii="Verdana" w:eastAsia="Verdana" w:hAnsi="Verdana" w:cs="Verdana"/>
        <w:b w:val="0"/>
        <w:i w:val="0"/>
        <w:smallCaps w:val="0"/>
        <w:strike w:val="0"/>
        <w:color w:val="000000"/>
        <w:sz w:val="20"/>
        <w:szCs w:val="20"/>
        <w:u w:val="none"/>
        <w:shd w:val="clear" w:color="auto" w:fill="auto"/>
        <w:vertAlign w:val="baseline"/>
      </w:rPr>
    </w:lvl>
    <w:lvl w:ilvl="2">
      <w:start w:val="1"/>
      <w:numFmt w:val="bullet"/>
      <w:lvlText w:val="■"/>
      <w:lvlJc w:val="left"/>
      <w:pPr>
        <w:ind w:left="2160" w:hanging="3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36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
      </w:pPr>
      <w:rPr>
        <w:rFonts w:ascii="Verdana" w:eastAsia="Verdana" w:hAnsi="Verdana" w:cs="Verdana"/>
        <w:b w:val="0"/>
        <w:i w:val="0"/>
        <w:smallCaps w:val="0"/>
        <w:strike w:val="0"/>
        <w:color w:val="000000"/>
        <w:sz w:val="20"/>
        <w:szCs w:val="20"/>
        <w:u w:val="none"/>
        <w:shd w:val="clear" w:color="auto" w:fill="auto"/>
        <w:vertAlign w:val="baseline"/>
      </w:rPr>
    </w:lvl>
    <w:lvl w:ilvl="5">
      <w:start w:val="1"/>
      <w:numFmt w:val="bullet"/>
      <w:lvlText w:val="■"/>
      <w:lvlJc w:val="left"/>
      <w:pPr>
        <w:ind w:left="4320" w:hanging="36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36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360"/>
      </w:pPr>
      <w:rPr>
        <w:rFonts w:ascii="Verdana" w:eastAsia="Verdana" w:hAnsi="Verdana" w:cs="Verdana"/>
        <w:b w:val="0"/>
        <w:i w:val="0"/>
        <w:smallCaps w:val="0"/>
        <w:strike w:val="0"/>
        <w:color w:val="000000"/>
        <w:sz w:val="20"/>
        <w:szCs w:val="20"/>
        <w:u w:val="none"/>
        <w:shd w:val="clear" w:color="auto" w:fill="auto"/>
        <w:vertAlign w:val="baseline"/>
      </w:rPr>
    </w:lvl>
    <w:lvl w:ilvl="8">
      <w:start w:val="1"/>
      <w:numFmt w:val="bullet"/>
      <w:lvlText w:val="■"/>
      <w:lvlJc w:val="left"/>
      <w:pPr>
        <w:ind w:left="6480" w:hanging="36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18"/>
    <w:rsid w:val="009076C6"/>
    <w:rsid w:val="00B55AAA"/>
    <w:rsid w:val="00DA4C18"/>
    <w:rsid w:val="00F0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D303"/>
  <w15:docId w15:val="{4FCD2864-2C38-44DC-B204-5999AA81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095hJmoMdo" TargetMode="External"/><Relationship Id="rId13" Type="http://schemas.openxmlformats.org/officeDocument/2006/relationships/hyperlink" Target="http://bocolatinohistory.colorado.edu/newspaper/300-400-weld-county-mexicans-leaving-1932" TargetMode="External"/><Relationship Id="rId18" Type="http://schemas.openxmlformats.org/officeDocument/2006/relationships/hyperlink" Target="http://bocolatinohistory.colorado.edu/document/mexican-deportation-in-the-1930s-by-emma-gomez-martinez"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bocolatinohistory.colorado.edu/newspaper/train-load-of-mexicans-will-leave-for-homeland-tonight-1932" TargetMode="External"/><Relationship Id="rId7" Type="http://schemas.openxmlformats.org/officeDocument/2006/relationships/hyperlink" Target="https://youtu.be/mlYSnNn55f8?t=30s" TargetMode="External"/><Relationship Id="rId12" Type="http://schemas.openxmlformats.org/officeDocument/2006/relationships/hyperlink" Target="http://bocolatinohistory.colorado.edu/newspaper/75-mexicans-quit-country-for-mexico-1932" TargetMode="External"/><Relationship Id="rId17" Type="http://schemas.openxmlformats.org/officeDocument/2006/relationships/hyperlink" Target="http://bocolatinohistory.colorado.edu/document/delgado-stefancic-home-grown-racism-excerpt-3" TargetMode="External"/><Relationship Id="rId25" Type="http://schemas.openxmlformats.org/officeDocument/2006/relationships/hyperlink" Target="https://youtu.be/Y095hJmoMdo" TargetMode="External"/><Relationship Id="rId2" Type="http://schemas.openxmlformats.org/officeDocument/2006/relationships/styles" Target="styles.xml"/><Relationship Id="rId16" Type="http://schemas.openxmlformats.org/officeDocument/2006/relationships/hyperlink" Target="http://bocolatinohistory.colorado.edu/document/delgado-stefancic-home-grown-racism-excerpt-2" TargetMode="External"/><Relationship Id="rId20" Type="http://schemas.openxmlformats.org/officeDocument/2006/relationships/hyperlink" Target="http://bocolatinohistory.colorado.edu/newspaper/relief-units-swamped-by-needys-calls-1932-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newspaper/1500-mexicans-loaded-on-trains-in-denver" TargetMode="External"/><Relationship Id="rId24" Type="http://schemas.openxmlformats.org/officeDocument/2006/relationships/hyperlink" Target="https://youtu.be/mlYSnNn55f8?t=30s" TargetMode="External"/><Relationship Id="rId5" Type="http://schemas.openxmlformats.org/officeDocument/2006/relationships/footnotes" Target="footnotes.xml"/><Relationship Id="rId15" Type="http://schemas.openxmlformats.org/officeDocument/2006/relationships/hyperlink" Target="http://bocolatinohistory.colorado.edu/document/delgado-stefancic-home-grown-racism-excerpt-1" TargetMode="External"/><Relationship Id="rId23" Type="http://schemas.openxmlformats.org/officeDocument/2006/relationships/hyperlink" Target="http://teachbocolatinohistory.colorado.edu/wp-content/uploads/2017/02/BCLHP-Student-resource-page.pdf" TargetMode="External"/><Relationship Id="rId28" Type="http://schemas.openxmlformats.org/officeDocument/2006/relationships/header" Target="header2.xml"/><Relationship Id="rId10" Type="http://schemas.openxmlformats.org/officeDocument/2006/relationships/hyperlink" Target="http://teachbocolatinohistory.colorado.edu/primary-source-sets/repatriation-and-deportation-of-mexicans-1932-1936/" TargetMode="External"/><Relationship Id="rId19" Type="http://schemas.openxmlformats.org/officeDocument/2006/relationships/hyperlink" Target="http://bocolatinohistory.colorado.edu/newspaper/mexican-families-deported-at-countys-expense-193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pfbBLtLsMhI" TargetMode="External"/><Relationship Id="rId14" Type="http://schemas.openxmlformats.org/officeDocument/2006/relationships/hyperlink" Target="http://bocolatinohistory.colorado.edu/document/boulder-county-commissioners-resolution-1932-typed-transcript" TargetMode="External"/><Relationship Id="rId22" Type="http://schemas.openxmlformats.org/officeDocument/2006/relationships/hyperlink" Target="http://teachbocolatinohistory.colorado.edu/primary-source-sets/agricultural-work-1900-194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Garcia</dc:creator>
  <cp:lastModifiedBy>alex garcia</cp:lastModifiedBy>
  <cp:revision>4</cp:revision>
  <cp:lastPrinted>2019-11-28T15:00:00Z</cp:lastPrinted>
  <dcterms:created xsi:type="dcterms:W3CDTF">2019-11-28T15:00:00Z</dcterms:created>
  <dcterms:modified xsi:type="dcterms:W3CDTF">2019-11-28T15:00:00Z</dcterms:modified>
</cp:coreProperties>
</file>