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2B6E" w14:textId="77777777" w:rsidR="00395C39" w:rsidRDefault="00395C39">
      <w:pPr>
        <w:pBdr>
          <w:top w:val="nil"/>
          <w:left w:val="nil"/>
          <w:bottom w:val="nil"/>
          <w:right w:val="nil"/>
          <w:between w:val="nil"/>
        </w:pBdr>
        <w:rPr>
          <w:b/>
          <w:sz w:val="28"/>
          <w:szCs w:val="28"/>
        </w:rPr>
      </w:pPr>
    </w:p>
    <w:p w14:paraId="6614E510" w14:textId="77777777" w:rsidR="00395C39" w:rsidRDefault="003374BC">
      <w:pPr>
        <w:pBdr>
          <w:top w:val="nil"/>
          <w:left w:val="nil"/>
          <w:bottom w:val="nil"/>
          <w:right w:val="nil"/>
          <w:between w:val="nil"/>
        </w:pBdr>
        <w:rPr>
          <w:b/>
          <w:sz w:val="28"/>
          <w:szCs w:val="28"/>
        </w:rPr>
      </w:pPr>
      <w:r>
        <w:rPr>
          <w:b/>
          <w:sz w:val="28"/>
          <w:szCs w:val="28"/>
        </w:rPr>
        <w:t>Title: Introducing Latino History in Boulder County with Mini-Lessons</w:t>
      </w:r>
    </w:p>
    <w:p w14:paraId="4AA4894D" w14:textId="77777777" w:rsidR="00395C39" w:rsidRDefault="00395C39">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395C39" w14:paraId="60336105" w14:textId="77777777">
        <w:tc>
          <w:tcPr>
            <w:tcW w:w="10140" w:type="dxa"/>
            <w:shd w:val="clear" w:color="auto" w:fill="D9EAD3"/>
            <w:tcMar>
              <w:top w:w="100" w:type="dxa"/>
              <w:left w:w="100" w:type="dxa"/>
              <w:bottom w:w="100" w:type="dxa"/>
              <w:right w:w="100" w:type="dxa"/>
            </w:tcMar>
          </w:tcPr>
          <w:p w14:paraId="25343DCB" w14:textId="77777777" w:rsidR="00395C39" w:rsidRDefault="003374BC">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E1DF993" w14:textId="77777777" w:rsidR="00395C39" w:rsidRDefault="00395C39">
      <w:pPr>
        <w:pBdr>
          <w:top w:val="nil"/>
          <w:left w:val="nil"/>
          <w:bottom w:val="nil"/>
          <w:right w:val="nil"/>
          <w:between w:val="nil"/>
        </w:pBdr>
        <w:rPr>
          <w:i/>
          <w:color w:val="FF0000"/>
        </w:rPr>
      </w:pPr>
    </w:p>
    <w:p w14:paraId="4EFC4070" w14:textId="77777777" w:rsidR="00395C39" w:rsidRDefault="003374BC">
      <w:pPr>
        <w:pBdr>
          <w:top w:val="nil"/>
          <w:left w:val="nil"/>
          <w:bottom w:val="nil"/>
          <w:right w:val="nil"/>
          <w:between w:val="nil"/>
        </w:pBdr>
        <w:rPr>
          <w:b/>
        </w:rPr>
      </w:pPr>
      <w:bookmarkStart w:id="0" w:name="blm2eldkipfz" w:colFirst="0" w:colLast="0"/>
      <w:bookmarkEnd w:id="0"/>
      <w:r>
        <w:rPr>
          <w:b/>
          <w:color w:val="274E13"/>
          <w:sz w:val="28"/>
          <w:szCs w:val="28"/>
        </w:rPr>
        <w:t>Overview</w:t>
      </w:r>
    </w:p>
    <w:p w14:paraId="3E40DFD4" w14:textId="77777777" w:rsidR="00395C39" w:rsidRDefault="00395C39">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395C39" w14:paraId="50F4D8F0" w14:textId="77777777">
        <w:tc>
          <w:tcPr>
            <w:tcW w:w="2160" w:type="dxa"/>
            <w:shd w:val="clear" w:color="auto" w:fill="auto"/>
            <w:tcMar>
              <w:top w:w="100" w:type="dxa"/>
              <w:left w:w="100" w:type="dxa"/>
              <w:bottom w:w="100" w:type="dxa"/>
              <w:right w:w="100" w:type="dxa"/>
            </w:tcMar>
          </w:tcPr>
          <w:p w14:paraId="59D7AB5F" w14:textId="77777777" w:rsidR="00395C39" w:rsidRDefault="003374BC">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41D62FCE" w14:textId="77777777" w:rsidR="00395C39" w:rsidRDefault="003374BC">
            <w:pPr>
              <w:widowControl w:val="0"/>
              <w:pBdr>
                <w:top w:val="nil"/>
                <w:left w:val="nil"/>
                <w:bottom w:val="nil"/>
                <w:right w:val="nil"/>
                <w:between w:val="nil"/>
              </w:pBdr>
              <w:spacing w:line="240" w:lineRule="auto"/>
            </w:pPr>
            <w:r>
              <w:t xml:space="preserve">This is an introductory lesson plan consisting of four mini-lessons. Lesson One introduces key vocabulary needed to understand and analyze Latino history in Boulder County. Lesson Two is a teacher-directed activity that guides students through an analysis </w:t>
            </w:r>
            <w:r>
              <w:t xml:space="preserve">of primary source images. Lesson Three asks students to identify and mark key locations in Boulder County on a map. Lesson Four asks students to look closely at a primary text for details and ideas that are important or relevant to them and create a found </w:t>
            </w:r>
            <w:r>
              <w:t xml:space="preserve">poem. These lessons can be done in a rotation of learning stations or can be used individually. </w:t>
            </w:r>
          </w:p>
        </w:tc>
      </w:tr>
      <w:tr w:rsidR="00395C39" w14:paraId="4F761A3F" w14:textId="77777777">
        <w:tc>
          <w:tcPr>
            <w:tcW w:w="2160" w:type="dxa"/>
            <w:shd w:val="clear" w:color="auto" w:fill="auto"/>
            <w:tcMar>
              <w:top w:w="100" w:type="dxa"/>
              <w:left w:w="100" w:type="dxa"/>
              <w:bottom w:w="100" w:type="dxa"/>
              <w:right w:w="100" w:type="dxa"/>
            </w:tcMar>
          </w:tcPr>
          <w:p w14:paraId="5C3346A1" w14:textId="77777777" w:rsidR="00395C39" w:rsidRDefault="003374BC">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3629675B" w14:textId="77777777" w:rsidR="00395C39" w:rsidRDefault="003374BC">
            <w:pPr>
              <w:widowControl w:val="0"/>
              <w:pBdr>
                <w:top w:val="nil"/>
                <w:left w:val="nil"/>
                <w:bottom w:val="nil"/>
                <w:right w:val="nil"/>
                <w:between w:val="nil"/>
              </w:pBdr>
              <w:spacing w:line="240" w:lineRule="auto"/>
            </w:pPr>
            <w:r>
              <w:t xml:space="preserve">Melanie Harrison, </w:t>
            </w:r>
            <w:r>
              <w:rPr>
                <w:i/>
              </w:rPr>
              <w:t>Longs Peak Middle School</w:t>
            </w:r>
          </w:p>
          <w:p w14:paraId="6D6ED1DE" w14:textId="77777777" w:rsidR="00395C39" w:rsidRDefault="003374BC">
            <w:pPr>
              <w:widowControl w:val="0"/>
              <w:pBdr>
                <w:top w:val="nil"/>
                <w:left w:val="nil"/>
                <w:bottom w:val="nil"/>
                <w:right w:val="nil"/>
                <w:between w:val="nil"/>
              </w:pBdr>
              <w:spacing w:line="240" w:lineRule="auto"/>
              <w:rPr>
                <w:i/>
              </w:rPr>
            </w:pPr>
            <w:r>
              <w:t xml:space="preserve">Matt </w:t>
            </w:r>
            <w:proofErr w:type="spellStart"/>
            <w:r>
              <w:t>Barz</w:t>
            </w:r>
            <w:proofErr w:type="spellEnd"/>
            <w:r>
              <w:t xml:space="preserve">, </w:t>
            </w:r>
            <w:r>
              <w:rPr>
                <w:i/>
              </w:rPr>
              <w:t>Longs Peak Middle School</w:t>
            </w:r>
          </w:p>
        </w:tc>
      </w:tr>
      <w:tr w:rsidR="00395C39" w14:paraId="7E38C1E7" w14:textId="77777777">
        <w:tc>
          <w:tcPr>
            <w:tcW w:w="2160" w:type="dxa"/>
            <w:shd w:val="clear" w:color="auto" w:fill="auto"/>
            <w:tcMar>
              <w:top w:w="100" w:type="dxa"/>
              <w:left w:w="100" w:type="dxa"/>
              <w:bottom w:w="100" w:type="dxa"/>
              <w:right w:w="100" w:type="dxa"/>
            </w:tcMar>
          </w:tcPr>
          <w:p w14:paraId="00D9D29C" w14:textId="77777777" w:rsidR="00395C39" w:rsidRDefault="003374BC">
            <w:pPr>
              <w:widowControl w:val="0"/>
              <w:pBdr>
                <w:top w:val="nil"/>
                <w:left w:val="nil"/>
                <w:bottom w:val="nil"/>
                <w:right w:val="nil"/>
                <w:between w:val="nil"/>
              </w:pBdr>
              <w:spacing w:line="240" w:lineRule="auto"/>
              <w:rPr>
                <w:b/>
              </w:rPr>
            </w:pPr>
            <w:r>
              <w:rPr>
                <w:b/>
              </w:rPr>
              <w:t>Grade Level/</w:t>
            </w:r>
          </w:p>
          <w:p w14:paraId="3F71577B" w14:textId="77777777" w:rsidR="00395C39" w:rsidRDefault="003374BC">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A35D4FC" w14:textId="77777777" w:rsidR="00395C39" w:rsidRDefault="003374BC">
            <w:pPr>
              <w:widowControl w:val="0"/>
              <w:pBdr>
                <w:top w:val="nil"/>
                <w:left w:val="nil"/>
                <w:bottom w:val="nil"/>
                <w:right w:val="nil"/>
                <w:between w:val="nil"/>
              </w:pBdr>
              <w:spacing w:line="240" w:lineRule="auto"/>
            </w:pPr>
            <w:r>
              <w:t xml:space="preserve">Middle School </w:t>
            </w:r>
            <w:proofErr w:type="gramStart"/>
            <w:r>
              <w:t>-  8</w:t>
            </w:r>
            <w:proofErr w:type="gramEnd"/>
            <w:r>
              <w:t>th grade Language Arts and U.S. History</w:t>
            </w:r>
          </w:p>
        </w:tc>
      </w:tr>
      <w:tr w:rsidR="00395C39" w14:paraId="339AD5CE" w14:textId="77777777">
        <w:tc>
          <w:tcPr>
            <w:tcW w:w="2160" w:type="dxa"/>
            <w:shd w:val="clear" w:color="auto" w:fill="auto"/>
            <w:tcMar>
              <w:top w:w="100" w:type="dxa"/>
              <w:left w:w="100" w:type="dxa"/>
              <w:bottom w:w="100" w:type="dxa"/>
              <w:right w:w="100" w:type="dxa"/>
            </w:tcMar>
          </w:tcPr>
          <w:p w14:paraId="6273AC95" w14:textId="77777777" w:rsidR="00395C39" w:rsidRDefault="003374BC">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0AB0BF1A" w14:textId="77777777" w:rsidR="00395C39" w:rsidRDefault="003374BC">
            <w:pPr>
              <w:widowControl w:val="0"/>
              <w:pBdr>
                <w:top w:val="nil"/>
                <w:left w:val="nil"/>
                <w:bottom w:val="nil"/>
                <w:right w:val="nil"/>
                <w:between w:val="nil"/>
              </w:pBdr>
              <w:spacing w:line="240" w:lineRule="auto"/>
            </w:pPr>
            <w:r>
              <w:t>Common Core Standards - Grade 8 Language Arts</w:t>
            </w:r>
          </w:p>
          <w:p w14:paraId="399FFC4C" w14:textId="77777777" w:rsidR="00395C39" w:rsidRDefault="00395C39">
            <w:pPr>
              <w:widowControl w:val="0"/>
              <w:pBdr>
                <w:top w:val="nil"/>
                <w:left w:val="nil"/>
                <w:bottom w:val="nil"/>
                <w:right w:val="nil"/>
                <w:between w:val="nil"/>
              </w:pBdr>
              <w:spacing w:line="240" w:lineRule="auto"/>
            </w:pPr>
          </w:p>
          <w:p w14:paraId="499EBDC2" w14:textId="77777777" w:rsidR="00395C39" w:rsidRDefault="003374BC">
            <w:pPr>
              <w:widowControl w:val="0"/>
              <w:pBdr>
                <w:top w:val="nil"/>
                <w:left w:val="nil"/>
                <w:bottom w:val="nil"/>
                <w:right w:val="nil"/>
                <w:between w:val="nil"/>
              </w:pBdr>
              <w:spacing w:line="240" w:lineRule="auto"/>
            </w:pPr>
            <w:r>
              <w:t>RI.8.3 Analyze how a text makes connections among the distinctions between individuals, ideas, or events</w:t>
            </w:r>
          </w:p>
          <w:p w14:paraId="69E2A69F" w14:textId="77777777" w:rsidR="00395C39" w:rsidRDefault="00395C39">
            <w:pPr>
              <w:widowControl w:val="0"/>
              <w:pBdr>
                <w:top w:val="nil"/>
                <w:left w:val="nil"/>
                <w:bottom w:val="nil"/>
                <w:right w:val="nil"/>
                <w:between w:val="nil"/>
              </w:pBdr>
              <w:spacing w:line="240" w:lineRule="auto"/>
            </w:pPr>
          </w:p>
          <w:p w14:paraId="371F1839" w14:textId="77777777" w:rsidR="00395C39" w:rsidRDefault="003374BC">
            <w:pPr>
              <w:widowControl w:val="0"/>
              <w:pBdr>
                <w:top w:val="nil"/>
                <w:left w:val="nil"/>
                <w:bottom w:val="nil"/>
                <w:right w:val="nil"/>
                <w:between w:val="nil"/>
              </w:pBdr>
              <w:spacing w:line="240" w:lineRule="auto"/>
            </w:pPr>
            <w:r>
              <w:t>W.8.9 Draw evidence from literary and informational texts to support analysis, reflection, and research</w:t>
            </w:r>
          </w:p>
          <w:p w14:paraId="3EF12337" w14:textId="77777777" w:rsidR="00395C39" w:rsidRDefault="00395C39">
            <w:pPr>
              <w:widowControl w:val="0"/>
              <w:pBdr>
                <w:top w:val="nil"/>
                <w:left w:val="nil"/>
                <w:bottom w:val="nil"/>
                <w:right w:val="nil"/>
                <w:between w:val="nil"/>
              </w:pBdr>
              <w:spacing w:line="240" w:lineRule="auto"/>
            </w:pPr>
          </w:p>
          <w:p w14:paraId="43E0CD05" w14:textId="77777777" w:rsidR="00395C39" w:rsidRDefault="003374BC">
            <w:pPr>
              <w:widowControl w:val="0"/>
              <w:pBdr>
                <w:top w:val="nil"/>
                <w:left w:val="nil"/>
                <w:bottom w:val="nil"/>
                <w:right w:val="nil"/>
                <w:between w:val="nil"/>
              </w:pBdr>
              <w:spacing w:line="240" w:lineRule="auto"/>
            </w:pPr>
            <w:r>
              <w:t>L.8.4 Determine or clarify the meaning of unk</w:t>
            </w:r>
            <w:r>
              <w:t xml:space="preserve">nown and multiple-meaning words or phrases based on </w:t>
            </w:r>
            <w:r>
              <w:rPr>
                <w:i/>
              </w:rPr>
              <w:t>grade 8 reading and content</w:t>
            </w:r>
            <w:r>
              <w:t>, by</w:t>
            </w:r>
          </w:p>
          <w:p w14:paraId="22262311" w14:textId="77777777" w:rsidR="00395C39" w:rsidRDefault="003374BC">
            <w:pPr>
              <w:widowControl w:val="0"/>
              <w:pBdr>
                <w:top w:val="nil"/>
                <w:left w:val="nil"/>
                <w:bottom w:val="nil"/>
                <w:right w:val="nil"/>
                <w:between w:val="nil"/>
              </w:pBdr>
              <w:spacing w:line="240" w:lineRule="auto"/>
            </w:pPr>
            <w:r>
              <w:t xml:space="preserve">  d.  Verify the preliminary determination of the meaning of a word or phrase</w:t>
            </w:r>
          </w:p>
          <w:p w14:paraId="2C1C0C62" w14:textId="77777777" w:rsidR="00395C39" w:rsidRDefault="00395C39">
            <w:pPr>
              <w:widowControl w:val="0"/>
              <w:pBdr>
                <w:top w:val="nil"/>
                <w:left w:val="nil"/>
                <w:bottom w:val="nil"/>
                <w:right w:val="nil"/>
                <w:between w:val="nil"/>
              </w:pBdr>
              <w:spacing w:line="240" w:lineRule="auto"/>
            </w:pPr>
          </w:p>
          <w:p w14:paraId="4B13D0D6" w14:textId="77777777" w:rsidR="00395C39" w:rsidRDefault="003374BC">
            <w:pPr>
              <w:widowControl w:val="0"/>
              <w:pBdr>
                <w:top w:val="nil"/>
                <w:left w:val="nil"/>
                <w:bottom w:val="nil"/>
                <w:right w:val="nil"/>
                <w:between w:val="nil"/>
              </w:pBdr>
              <w:spacing w:line="240" w:lineRule="auto"/>
            </w:pPr>
            <w:r>
              <w:t xml:space="preserve">SVVSD - Grade 8 Social Studies </w:t>
            </w:r>
          </w:p>
          <w:p w14:paraId="523F7549" w14:textId="77777777" w:rsidR="00395C39" w:rsidRDefault="00395C39">
            <w:pPr>
              <w:widowControl w:val="0"/>
              <w:pBdr>
                <w:top w:val="nil"/>
                <w:left w:val="nil"/>
                <w:bottom w:val="nil"/>
                <w:right w:val="nil"/>
                <w:between w:val="nil"/>
              </w:pBdr>
              <w:spacing w:line="240" w:lineRule="auto"/>
            </w:pPr>
          </w:p>
          <w:p w14:paraId="67835FA9" w14:textId="77777777" w:rsidR="00395C39" w:rsidRDefault="003374BC">
            <w:pPr>
              <w:widowControl w:val="0"/>
              <w:pBdr>
                <w:top w:val="nil"/>
                <w:left w:val="nil"/>
                <w:bottom w:val="nil"/>
                <w:right w:val="nil"/>
                <w:between w:val="nil"/>
              </w:pBdr>
              <w:spacing w:line="240" w:lineRule="auto"/>
            </w:pPr>
            <w:r>
              <w:t>4.1c Describe examples of citizens and groups who have influ</w:t>
            </w:r>
            <w:r>
              <w:t>enced change in United States government and politics.</w:t>
            </w:r>
          </w:p>
          <w:p w14:paraId="35F9D70C" w14:textId="77777777" w:rsidR="00395C39" w:rsidRDefault="00395C39">
            <w:pPr>
              <w:widowControl w:val="0"/>
              <w:pBdr>
                <w:top w:val="nil"/>
                <w:left w:val="nil"/>
                <w:bottom w:val="nil"/>
                <w:right w:val="nil"/>
                <w:between w:val="nil"/>
              </w:pBdr>
              <w:spacing w:line="240" w:lineRule="auto"/>
            </w:pPr>
          </w:p>
          <w:p w14:paraId="4CBBBC7A" w14:textId="77777777" w:rsidR="00395C39" w:rsidRDefault="003374BC">
            <w:pPr>
              <w:widowControl w:val="0"/>
              <w:pBdr>
                <w:top w:val="nil"/>
                <w:left w:val="nil"/>
                <w:bottom w:val="nil"/>
                <w:right w:val="nil"/>
                <w:between w:val="nil"/>
              </w:pBdr>
              <w:spacing w:line="240" w:lineRule="auto"/>
            </w:pPr>
            <w:r>
              <w:t xml:space="preserve">SVVSD </w:t>
            </w:r>
            <w:proofErr w:type="gramStart"/>
            <w:r>
              <w:t>1.1  Use</w:t>
            </w:r>
            <w:proofErr w:type="gramEnd"/>
            <w:r>
              <w:t xml:space="preserve"> and interpret documents and other relevant primary and secondary sources pertaining to United States history.</w:t>
            </w:r>
          </w:p>
          <w:p w14:paraId="593A7B58" w14:textId="77777777" w:rsidR="00395C39" w:rsidRDefault="00395C39">
            <w:pPr>
              <w:widowControl w:val="0"/>
              <w:pBdr>
                <w:top w:val="nil"/>
                <w:left w:val="nil"/>
                <w:bottom w:val="nil"/>
                <w:right w:val="nil"/>
                <w:between w:val="nil"/>
              </w:pBdr>
              <w:spacing w:line="240" w:lineRule="auto"/>
            </w:pPr>
          </w:p>
        </w:tc>
      </w:tr>
      <w:tr w:rsidR="00395C39" w14:paraId="3B8ECE1D" w14:textId="77777777">
        <w:tc>
          <w:tcPr>
            <w:tcW w:w="2160" w:type="dxa"/>
            <w:shd w:val="clear" w:color="auto" w:fill="auto"/>
            <w:tcMar>
              <w:top w:w="100" w:type="dxa"/>
              <w:left w:w="100" w:type="dxa"/>
              <w:bottom w:w="100" w:type="dxa"/>
              <w:right w:w="100" w:type="dxa"/>
            </w:tcMar>
          </w:tcPr>
          <w:p w14:paraId="56091CD2" w14:textId="77777777" w:rsidR="00395C39" w:rsidRDefault="003374BC">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36A38E17" w14:textId="77777777" w:rsidR="00395C39" w:rsidRDefault="003374BC">
            <w:pPr>
              <w:widowControl w:val="0"/>
              <w:pBdr>
                <w:top w:val="nil"/>
                <w:left w:val="nil"/>
                <w:bottom w:val="nil"/>
                <w:right w:val="nil"/>
                <w:between w:val="nil"/>
              </w:pBdr>
              <w:spacing w:line="240" w:lineRule="auto"/>
            </w:pPr>
            <w:r>
              <w:t xml:space="preserve">Two 60-minute </w:t>
            </w:r>
            <w:r>
              <w:t xml:space="preserve">class periods. There are four introductory </w:t>
            </w:r>
            <w:proofErr w:type="gramStart"/>
            <w:r>
              <w:t>mini-lessons</w:t>
            </w:r>
            <w:proofErr w:type="gramEnd"/>
            <w:r>
              <w:t xml:space="preserve">.  If </w:t>
            </w:r>
            <w:r>
              <w:lastRenderedPageBreak/>
              <w:t xml:space="preserve">done separately, each should take around 20 minutes. </w:t>
            </w:r>
          </w:p>
        </w:tc>
      </w:tr>
      <w:tr w:rsidR="00395C39" w14:paraId="5BDE807F" w14:textId="77777777">
        <w:tc>
          <w:tcPr>
            <w:tcW w:w="2160" w:type="dxa"/>
            <w:shd w:val="clear" w:color="auto" w:fill="auto"/>
            <w:tcMar>
              <w:top w:w="100" w:type="dxa"/>
              <w:left w:w="100" w:type="dxa"/>
              <w:bottom w:w="100" w:type="dxa"/>
              <w:right w:w="100" w:type="dxa"/>
            </w:tcMar>
          </w:tcPr>
          <w:p w14:paraId="70860C7E" w14:textId="77777777" w:rsidR="00395C39" w:rsidRDefault="003374BC">
            <w:pPr>
              <w:widowControl w:val="0"/>
              <w:pBdr>
                <w:top w:val="nil"/>
                <w:left w:val="nil"/>
                <w:bottom w:val="nil"/>
                <w:right w:val="nil"/>
                <w:between w:val="nil"/>
              </w:pBdr>
              <w:spacing w:line="240" w:lineRule="auto"/>
            </w:pPr>
            <w:r>
              <w:rPr>
                <w:b/>
              </w:rPr>
              <w:lastRenderedPageBreak/>
              <w:t>Topics</w:t>
            </w:r>
          </w:p>
        </w:tc>
        <w:tc>
          <w:tcPr>
            <w:tcW w:w="7770" w:type="dxa"/>
            <w:shd w:val="clear" w:color="auto" w:fill="auto"/>
            <w:tcMar>
              <w:top w:w="100" w:type="dxa"/>
              <w:left w:w="100" w:type="dxa"/>
              <w:bottom w:w="100" w:type="dxa"/>
              <w:right w:w="100" w:type="dxa"/>
            </w:tcMar>
          </w:tcPr>
          <w:p w14:paraId="619A356F" w14:textId="77777777" w:rsidR="00395C39" w:rsidRDefault="003374BC">
            <w:pPr>
              <w:widowControl w:val="0"/>
              <w:pBdr>
                <w:top w:val="nil"/>
                <w:left w:val="nil"/>
                <w:bottom w:val="nil"/>
                <w:right w:val="nil"/>
                <w:between w:val="nil"/>
              </w:pBdr>
              <w:spacing w:line="240" w:lineRule="auto"/>
            </w:pPr>
            <w:r>
              <w:t>Businesses, Celebrations/ceremonies, Civil rights activity, Families, Farm work/agriculture/ranching, Friends/couples/social life, Mi</w:t>
            </w:r>
            <w:r>
              <w:t>ning, Racism/discrimination/segregation</w:t>
            </w:r>
          </w:p>
          <w:p w14:paraId="7400C04F" w14:textId="77777777" w:rsidR="00395C39" w:rsidRDefault="003374BC">
            <w:pPr>
              <w:widowControl w:val="0"/>
              <w:pBdr>
                <w:top w:val="nil"/>
                <w:left w:val="nil"/>
                <w:bottom w:val="nil"/>
                <w:right w:val="nil"/>
                <w:between w:val="nil"/>
              </w:pBdr>
              <w:spacing w:line="240" w:lineRule="auto"/>
            </w:pPr>
            <w:r>
              <w:t xml:space="preserve">Outline topics:  Agricultural work, especially with sugar beets, Coal mining, Racism and the Ku Klux Klan, </w:t>
            </w:r>
            <w:proofErr w:type="gramStart"/>
            <w:r>
              <w:t>Challenging</w:t>
            </w:r>
            <w:proofErr w:type="gramEnd"/>
            <w:r>
              <w:t xml:space="preserve"> racism, increasing inclusion, searching for identity</w:t>
            </w:r>
          </w:p>
        </w:tc>
      </w:tr>
      <w:tr w:rsidR="00395C39" w14:paraId="61ADF97C" w14:textId="77777777">
        <w:tc>
          <w:tcPr>
            <w:tcW w:w="2160" w:type="dxa"/>
            <w:shd w:val="clear" w:color="auto" w:fill="auto"/>
            <w:tcMar>
              <w:top w:w="100" w:type="dxa"/>
              <w:left w:w="100" w:type="dxa"/>
              <w:bottom w:w="100" w:type="dxa"/>
              <w:right w:w="100" w:type="dxa"/>
            </w:tcMar>
          </w:tcPr>
          <w:p w14:paraId="01F47443" w14:textId="77777777" w:rsidR="00395C39" w:rsidRDefault="003374BC">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1A1CE5F0" w14:textId="77777777" w:rsidR="00395C39" w:rsidRDefault="003374BC">
            <w:pPr>
              <w:widowControl w:val="0"/>
              <w:pBdr>
                <w:top w:val="nil"/>
                <w:left w:val="nil"/>
                <w:bottom w:val="nil"/>
                <w:right w:val="nil"/>
                <w:between w:val="nil"/>
              </w:pBdr>
              <w:spacing w:line="240" w:lineRule="auto"/>
            </w:pPr>
            <w:r>
              <w:t>1900s-1910s, 1920s-1930s, 1940-1965</w:t>
            </w:r>
          </w:p>
        </w:tc>
      </w:tr>
      <w:tr w:rsidR="00395C39" w14:paraId="7663030D" w14:textId="77777777">
        <w:tc>
          <w:tcPr>
            <w:tcW w:w="2160" w:type="dxa"/>
            <w:shd w:val="clear" w:color="auto" w:fill="auto"/>
            <w:tcMar>
              <w:top w:w="100" w:type="dxa"/>
              <w:left w:w="100" w:type="dxa"/>
              <w:bottom w:w="100" w:type="dxa"/>
              <w:right w:w="100" w:type="dxa"/>
            </w:tcMar>
          </w:tcPr>
          <w:p w14:paraId="6A48FDF5" w14:textId="77777777" w:rsidR="00395C39" w:rsidRDefault="003374BC">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0D43A022" w14:textId="77777777" w:rsidR="00395C39" w:rsidRDefault="003374BC">
            <w:pPr>
              <w:widowControl w:val="0"/>
              <w:pBdr>
                <w:top w:val="nil"/>
                <w:left w:val="nil"/>
                <w:bottom w:val="nil"/>
                <w:right w:val="nil"/>
                <w:between w:val="nil"/>
              </w:pBdr>
              <w:spacing w:line="240" w:lineRule="auto"/>
            </w:pPr>
            <w:r>
              <w:t>Vocabulary, mapping, Boulder County, Found poems, primary source analysis</w:t>
            </w:r>
          </w:p>
        </w:tc>
      </w:tr>
    </w:tbl>
    <w:p w14:paraId="4F790D99" w14:textId="77777777" w:rsidR="00395C39" w:rsidRDefault="00395C39">
      <w:pPr>
        <w:pBdr>
          <w:top w:val="nil"/>
          <w:left w:val="nil"/>
          <w:bottom w:val="nil"/>
          <w:right w:val="nil"/>
          <w:between w:val="nil"/>
        </w:pBdr>
      </w:pPr>
    </w:p>
    <w:p w14:paraId="720B746E" w14:textId="77777777" w:rsidR="00395C39" w:rsidRDefault="00395C39">
      <w:pPr>
        <w:pBdr>
          <w:top w:val="nil"/>
          <w:left w:val="nil"/>
          <w:bottom w:val="nil"/>
          <w:right w:val="nil"/>
          <w:between w:val="nil"/>
        </w:pBdr>
      </w:pPr>
    </w:p>
    <w:p w14:paraId="3C7E9599" w14:textId="77777777" w:rsidR="00395C39" w:rsidRDefault="003374BC">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5F3DEF50" w14:textId="77777777" w:rsidR="00395C39" w:rsidRDefault="00395C39">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395C39" w14:paraId="0FAFE8D2" w14:textId="77777777">
        <w:tc>
          <w:tcPr>
            <w:tcW w:w="2175" w:type="dxa"/>
            <w:shd w:val="clear" w:color="auto" w:fill="auto"/>
            <w:tcMar>
              <w:top w:w="100" w:type="dxa"/>
              <w:left w:w="100" w:type="dxa"/>
              <w:bottom w:w="100" w:type="dxa"/>
              <w:right w:w="100" w:type="dxa"/>
            </w:tcMar>
          </w:tcPr>
          <w:p w14:paraId="6612BD02" w14:textId="77777777" w:rsidR="00395C39" w:rsidRDefault="003374BC">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77E9D39C" w14:textId="77777777" w:rsidR="00395C39" w:rsidRDefault="003374BC">
            <w:pPr>
              <w:widowControl w:val="0"/>
              <w:pBdr>
                <w:top w:val="nil"/>
                <w:left w:val="nil"/>
                <w:bottom w:val="nil"/>
                <w:right w:val="nil"/>
                <w:between w:val="nil"/>
              </w:pBdr>
              <w:spacing w:line="240" w:lineRule="auto"/>
              <w:rPr>
                <w:b/>
              </w:rPr>
            </w:pPr>
            <w:r>
              <w:rPr>
                <w:b/>
              </w:rPr>
              <w:t xml:space="preserve">Students need access to iPads, </w:t>
            </w:r>
            <w:proofErr w:type="spellStart"/>
            <w:r>
              <w:rPr>
                <w:b/>
              </w:rPr>
              <w:t>chromebooks</w:t>
            </w:r>
            <w:proofErr w:type="spellEnd"/>
            <w:r>
              <w:rPr>
                <w:b/>
              </w:rPr>
              <w:t>, or computers.</w:t>
            </w:r>
          </w:p>
          <w:p w14:paraId="6067F85D" w14:textId="77777777" w:rsidR="00395C39" w:rsidRDefault="003374BC">
            <w:pPr>
              <w:widowControl w:val="0"/>
              <w:pBdr>
                <w:top w:val="nil"/>
                <w:left w:val="nil"/>
                <w:bottom w:val="nil"/>
                <w:right w:val="nil"/>
                <w:between w:val="nil"/>
              </w:pBdr>
              <w:spacing w:line="240" w:lineRule="auto"/>
              <w:rPr>
                <w:b/>
              </w:rPr>
            </w:pPr>
            <w:r>
              <w:rPr>
                <w:b/>
              </w:rPr>
              <w:t>If your students do not have access, print out the following resources.</w:t>
            </w:r>
          </w:p>
        </w:tc>
      </w:tr>
      <w:tr w:rsidR="00395C39" w14:paraId="5B784C64" w14:textId="77777777">
        <w:tc>
          <w:tcPr>
            <w:tcW w:w="2175" w:type="dxa"/>
            <w:shd w:val="clear" w:color="auto" w:fill="auto"/>
            <w:tcMar>
              <w:top w:w="100" w:type="dxa"/>
              <w:left w:w="100" w:type="dxa"/>
              <w:bottom w:w="100" w:type="dxa"/>
              <w:right w:w="100" w:type="dxa"/>
            </w:tcMar>
          </w:tcPr>
          <w:p w14:paraId="6A837C61" w14:textId="77777777" w:rsidR="00395C39" w:rsidRDefault="003374BC">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51478900" w14:textId="77777777" w:rsidR="00395C39" w:rsidRDefault="003374BC">
            <w:pPr>
              <w:widowControl w:val="0"/>
              <w:pBdr>
                <w:top w:val="nil"/>
                <w:left w:val="nil"/>
                <w:bottom w:val="nil"/>
                <w:right w:val="nil"/>
                <w:between w:val="nil"/>
              </w:pBdr>
              <w:spacing w:line="240" w:lineRule="auto"/>
              <w:rPr>
                <w:b/>
              </w:rPr>
            </w:pPr>
            <w:r>
              <w:rPr>
                <w:b/>
              </w:rPr>
              <w:t>Lesson One:</w:t>
            </w:r>
          </w:p>
          <w:p w14:paraId="405FB731" w14:textId="77777777" w:rsidR="00395C39" w:rsidRDefault="003374BC">
            <w:pPr>
              <w:widowControl w:val="0"/>
              <w:pBdr>
                <w:top w:val="nil"/>
                <w:left w:val="nil"/>
                <w:bottom w:val="nil"/>
                <w:right w:val="nil"/>
                <w:between w:val="nil"/>
              </w:pBdr>
              <w:spacing w:line="240" w:lineRule="auto"/>
              <w:rPr>
                <w:b/>
              </w:rPr>
            </w:pPr>
            <w:hyperlink r:id="rId7">
              <w:r>
                <w:rPr>
                  <w:b/>
                  <w:color w:val="1155CC"/>
                  <w:u w:val="single"/>
                </w:rPr>
                <w:t>Google Slideshow for Introductory Vocabulary (Make a copy)</w:t>
              </w:r>
            </w:hyperlink>
          </w:p>
          <w:p w14:paraId="3303A5BF" w14:textId="77777777" w:rsidR="00395C39" w:rsidRDefault="00395C39">
            <w:pPr>
              <w:widowControl w:val="0"/>
              <w:pBdr>
                <w:top w:val="nil"/>
                <w:left w:val="nil"/>
                <w:bottom w:val="nil"/>
                <w:right w:val="nil"/>
                <w:between w:val="nil"/>
              </w:pBdr>
              <w:spacing w:line="240" w:lineRule="auto"/>
              <w:rPr>
                <w:b/>
              </w:rPr>
            </w:pPr>
          </w:p>
          <w:p w14:paraId="2DFA6D26" w14:textId="77777777" w:rsidR="00395C39" w:rsidRDefault="003374BC">
            <w:pPr>
              <w:widowControl w:val="0"/>
              <w:pBdr>
                <w:top w:val="nil"/>
                <w:left w:val="nil"/>
                <w:bottom w:val="nil"/>
                <w:right w:val="nil"/>
                <w:between w:val="nil"/>
              </w:pBdr>
              <w:spacing w:line="240" w:lineRule="auto"/>
              <w:rPr>
                <w:b/>
              </w:rPr>
            </w:pPr>
            <w:r>
              <w:rPr>
                <w:b/>
              </w:rPr>
              <w:t>Lesson Two:</w:t>
            </w:r>
          </w:p>
          <w:p w14:paraId="7B3A1FB2" w14:textId="77777777" w:rsidR="00395C39" w:rsidRDefault="003374BC">
            <w:pPr>
              <w:widowControl w:val="0"/>
              <w:pBdr>
                <w:top w:val="nil"/>
                <w:left w:val="nil"/>
                <w:bottom w:val="nil"/>
                <w:right w:val="nil"/>
                <w:between w:val="nil"/>
              </w:pBdr>
              <w:spacing w:line="240" w:lineRule="auto"/>
              <w:rPr>
                <w:b/>
              </w:rPr>
            </w:pPr>
            <w:hyperlink r:id="rId8">
              <w:r>
                <w:rPr>
                  <w:b/>
                  <w:color w:val="1155CC"/>
                  <w:u w:val="single"/>
                </w:rPr>
                <w:t>Image #1 - Sugar Beet Factory</w:t>
              </w:r>
            </w:hyperlink>
          </w:p>
          <w:p w14:paraId="7FDEE825" w14:textId="77777777" w:rsidR="00395C39" w:rsidRDefault="003374BC">
            <w:pPr>
              <w:widowControl w:val="0"/>
              <w:pBdr>
                <w:top w:val="nil"/>
                <w:left w:val="nil"/>
                <w:bottom w:val="nil"/>
                <w:right w:val="nil"/>
                <w:between w:val="nil"/>
              </w:pBdr>
              <w:spacing w:line="240" w:lineRule="auto"/>
              <w:rPr>
                <w:b/>
              </w:rPr>
            </w:pPr>
            <w:hyperlink r:id="rId9">
              <w:r>
                <w:rPr>
                  <w:b/>
                  <w:color w:val="1155CC"/>
                  <w:u w:val="single"/>
                </w:rPr>
                <w:t>Image #2 - Racism a</w:t>
              </w:r>
              <w:r>
                <w:rPr>
                  <w:b/>
                  <w:color w:val="1155CC"/>
                  <w:u w:val="single"/>
                </w:rPr>
                <w:t>t Businesses</w:t>
              </w:r>
            </w:hyperlink>
          </w:p>
          <w:p w14:paraId="257CD6A5" w14:textId="77777777" w:rsidR="00395C39" w:rsidRDefault="003374BC">
            <w:pPr>
              <w:widowControl w:val="0"/>
              <w:pBdr>
                <w:top w:val="nil"/>
                <w:left w:val="nil"/>
                <w:bottom w:val="nil"/>
                <w:right w:val="nil"/>
                <w:between w:val="nil"/>
              </w:pBdr>
              <w:spacing w:line="240" w:lineRule="auto"/>
              <w:rPr>
                <w:b/>
              </w:rPr>
            </w:pPr>
            <w:hyperlink r:id="rId10">
              <w:r>
                <w:rPr>
                  <w:b/>
                  <w:color w:val="1155CC"/>
                  <w:u w:val="single"/>
                </w:rPr>
                <w:t>Image #3 - Mining in Lafayette</w:t>
              </w:r>
            </w:hyperlink>
          </w:p>
          <w:p w14:paraId="41432D84" w14:textId="77777777" w:rsidR="00395C39" w:rsidRDefault="003374BC">
            <w:pPr>
              <w:widowControl w:val="0"/>
              <w:pBdr>
                <w:top w:val="nil"/>
                <w:left w:val="nil"/>
                <w:bottom w:val="nil"/>
                <w:right w:val="nil"/>
                <w:between w:val="nil"/>
              </w:pBdr>
              <w:spacing w:line="240" w:lineRule="auto"/>
              <w:rPr>
                <w:b/>
              </w:rPr>
            </w:pPr>
            <w:hyperlink r:id="rId11">
              <w:r>
                <w:rPr>
                  <w:b/>
                  <w:color w:val="1155CC"/>
                  <w:u w:val="single"/>
                </w:rPr>
                <w:t>Image #4 - Large Group at a Wedding</w:t>
              </w:r>
            </w:hyperlink>
          </w:p>
          <w:p w14:paraId="4935F5EC" w14:textId="77777777" w:rsidR="00395C39" w:rsidRDefault="003374BC">
            <w:pPr>
              <w:widowControl w:val="0"/>
              <w:pBdr>
                <w:top w:val="nil"/>
                <w:left w:val="nil"/>
                <w:bottom w:val="nil"/>
                <w:right w:val="nil"/>
                <w:between w:val="nil"/>
              </w:pBdr>
              <w:spacing w:line="240" w:lineRule="auto"/>
              <w:rPr>
                <w:b/>
              </w:rPr>
            </w:pPr>
            <w:hyperlink r:id="rId12">
              <w:r>
                <w:rPr>
                  <w:b/>
                  <w:color w:val="1155CC"/>
                  <w:u w:val="single"/>
                </w:rPr>
                <w:t>Image #5 - Ku Klux Klan Political Cartoon</w:t>
              </w:r>
            </w:hyperlink>
          </w:p>
          <w:p w14:paraId="362837D3" w14:textId="77777777" w:rsidR="00395C39" w:rsidRDefault="003374BC">
            <w:pPr>
              <w:widowControl w:val="0"/>
              <w:pBdr>
                <w:top w:val="nil"/>
                <w:left w:val="nil"/>
                <w:bottom w:val="nil"/>
                <w:right w:val="nil"/>
                <w:between w:val="nil"/>
              </w:pBdr>
              <w:spacing w:line="240" w:lineRule="auto"/>
              <w:rPr>
                <w:b/>
              </w:rPr>
            </w:pPr>
            <w:hyperlink r:id="rId13">
              <w:r>
                <w:rPr>
                  <w:b/>
                  <w:color w:val="1155CC"/>
                  <w:u w:val="single"/>
                </w:rPr>
                <w:t>Image #6 - Group of boys in front of car</w:t>
              </w:r>
            </w:hyperlink>
          </w:p>
          <w:p w14:paraId="3FF2725E" w14:textId="77777777" w:rsidR="00395C39" w:rsidRDefault="003374BC">
            <w:pPr>
              <w:widowControl w:val="0"/>
              <w:pBdr>
                <w:top w:val="nil"/>
                <w:left w:val="nil"/>
                <w:bottom w:val="nil"/>
                <w:right w:val="nil"/>
                <w:between w:val="nil"/>
              </w:pBdr>
              <w:spacing w:line="240" w:lineRule="auto"/>
              <w:rPr>
                <w:b/>
              </w:rPr>
            </w:pPr>
            <w:hyperlink r:id="rId14">
              <w:r>
                <w:rPr>
                  <w:b/>
                  <w:color w:val="1155CC"/>
                  <w:u w:val="single"/>
                </w:rPr>
                <w:t>Photo Analysis Graphic Organizer</w:t>
              </w:r>
            </w:hyperlink>
          </w:p>
          <w:p w14:paraId="531A5C62" w14:textId="77777777" w:rsidR="00395C39" w:rsidRDefault="00395C39">
            <w:pPr>
              <w:widowControl w:val="0"/>
              <w:pBdr>
                <w:top w:val="nil"/>
                <w:left w:val="nil"/>
                <w:bottom w:val="nil"/>
                <w:right w:val="nil"/>
                <w:between w:val="nil"/>
              </w:pBdr>
              <w:spacing w:line="240" w:lineRule="auto"/>
              <w:rPr>
                <w:b/>
              </w:rPr>
            </w:pPr>
          </w:p>
          <w:p w14:paraId="35570C72" w14:textId="77777777" w:rsidR="00395C39" w:rsidRDefault="003374BC">
            <w:pPr>
              <w:widowControl w:val="0"/>
              <w:pBdr>
                <w:top w:val="nil"/>
                <w:left w:val="nil"/>
                <w:bottom w:val="nil"/>
                <w:right w:val="nil"/>
                <w:between w:val="nil"/>
              </w:pBdr>
              <w:spacing w:line="240" w:lineRule="auto"/>
              <w:rPr>
                <w:b/>
              </w:rPr>
            </w:pPr>
            <w:r>
              <w:rPr>
                <w:b/>
              </w:rPr>
              <w:t>Lesson Three:</w:t>
            </w:r>
          </w:p>
          <w:p w14:paraId="67853A04" w14:textId="77777777" w:rsidR="00395C39" w:rsidRDefault="003374BC">
            <w:pPr>
              <w:widowControl w:val="0"/>
              <w:pBdr>
                <w:top w:val="nil"/>
                <w:left w:val="nil"/>
                <w:bottom w:val="nil"/>
                <w:right w:val="nil"/>
                <w:between w:val="nil"/>
              </w:pBdr>
              <w:spacing w:line="240" w:lineRule="auto"/>
              <w:rPr>
                <w:b/>
              </w:rPr>
            </w:pPr>
            <w:hyperlink r:id="rId15">
              <w:r>
                <w:rPr>
                  <w:b/>
                  <w:color w:val="1155CC"/>
                  <w:u w:val="single"/>
                </w:rPr>
                <w:t>Map Boulder County Activity (Blank Boulder County Map)</w:t>
              </w:r>
            </w:hyperlink>
          </w:p>
          <w:p w14:paraId="7D0FAC07" w14:textId="77777777" w:rsidR="00395C39" w:rsidRDefault="003374BC">
            <w:pPr>
              <w:widowControl w:val="0"/>
              <w:pBdr>
                <w:top w:val="nil"/>
                <w:left w:val="nil"/>
                <w:bottom w:val="nil"/>
                <w:right w:val="nil"/>
                <w:between w:val="nil"/>
              </w:pBdr>
              <w:spacing w:line="240" w:lineRule="auto"/>
              <w:rPr>
                <w:b/>
              </w:rPr>
            </w:pPr>
            <w:hyperlink r:id="rId16">
              <w:r>
                <w:rPr>
                  <w:b/>
                  <w:color w:val="1155CC"/>
                  <w:u w:val="single"/>
                </w:rPr>
                <w:t>Map of Colorado Counties</w:t>
              </w:r>
            </w:hyperlink>
          </w:p>
          <w:p w14:paraId="5D477D0E" w14:textId="77777777" w:rsidR="00395C39" w:rsidRDefault="003374BC">
            <w:pPr>
              <w:widowControl w:val="0"/>
              <w:pBdr>
                <w:top w:val="nil"/>
                <w:left w:val="nil"/>
                <w:bottom w:val="nil"/>
                <w:right w:val="nil"/>
                <w:between w:val="nil"/>
              </w:pBdr>
              <w:spacing w:line="240" w:lineRule="auto"/>
              <w:rPr>
                <w:b/>
              </w:rPr>
            </w:pPr>
            <w:hyperlink r:id="rId17">
              <w:r>
                <w:rPr>
                  <w:b/>
                  <w:color w:val="1155CC"/>
                  <w:u w:val="single"/>
                </w:rPr>
                <w:t xml:space="preserve">History of Longmont </w:t>
              </w:r>
            </w:hyperlink>
          </w:p>
          <w:p w14:paraId="1A956D50" w14:textId="77777777" w:rsidR="00395C39" w:rsidRDefault="003374BC">
            <w:pPr>
              <w:widowControl w:val="0"/>
              <w:pBdr>
                <w:top w:val="nil"/>
                <w:left w:val="nil"/>
                <w:bottom w:val="nil"/>
                <w:right w:val="nil"/>
                <w:between w:val="nil"/>
              </w:pBdr>
              <w:spacing w:line="240" w:lineRule="auto"/>
              <w:rPr>
                <w:b/>
              </w:rPr>
            </w:pPr>
            <w:hyperlink r:id="rId18">
              <w:r>
                <w:rPr>
                  <w:b/>
                  <w:color w:val="1155CC"/>
                  <w:u w:val="single"/>
                </w:rPr>
                <w:t>History of Boulder</w:t>
              </w:r>
            </w:hyperlink>
          </w:p>
          <w:p w14:paraId="718F46C3" w14:textId="77777777" w:rsidR="00395C39" w:rsidRDefault="003374BC">
            <w:pPr>
              <w:widowControl w:val="0"/>
              <w:pBdr>
                <w:top w:val="nil"/>
                <w:left w:val="nil"/>
                <w:bottom w:val="nil"/>
                <w:right w:val="nil"/>
                <w:between w:val="nil"/>
              </w:pBdr>
              <w:spacing w:line="240" w:lineRule="auto"/>
              <w:rPr>
                <w:b/>
              </w:rPr>
            </w:pPr>
            <w:hyperlink r:id="rId19">
              <w:r>
                <w:rPr>
                  <w:b/>
                  <w:color w:val="1155CC"/>
                  <w:u w:val="single"/>
                </w:rPr>
                <w:t>History of Lafayette</w:t>
              </w:r>
            </w:hyperlink>
          </w:p>
          <w:p w14:paraId="209AA998" w14:textId="77777777" w:rsidR="00395C39" w:rsidRDefault="003374BC">
            <w:pPr>
              <w:widowControl w:val="0"/>
              <w:pBdr>
                <w:top w:val="nil"/>
                <w:left w:val="nil"/>
                <w:bottom w:val="nil"/>
                <w:right w:val="nil"/>
                <w:between w:val="nil"/>
              </w:pBdr>
              <w:spacing w:line="240" w:lineRule="auto"/>
              <w:rPr>
                <w:b/>
              </w:rPr>
            </w:pPr>
            <w:hyperlink r:id="rId20">
              <w:r>
                <w:rPr>
                  <w:b/>
                  <w:color w:val="1155CC"/>
                  <w:u w:val="single"/>
                </w:rPr>
                <w:t>Map of Boulder County</w:t>
              </w:r>
            </w:hyperlink>
          </w:p>
          <w:p w14:paraId="6868DE58" w14:textId="77777777" w:rsidR="00395C39" w:rsidRDefault="00395C39">
            <w:pPr>
              <w:widowControl w:val="0"/>
              <w:pBdr>
                <w:top w:val="nil"/>
                <w:left w:val="nil"/>
                <w:bottom w:val="nil"/>
                <w:right w:val="nil"/>
                <w:between w:val="nil"/>
              </w:pBdr>
              <w:spacing w:line="240" w:lineRule="auto"/>
              <w:rPr>
                <w:b/>
              </w:rPr>
            </w:pPr>
          </w:p>
          <w:p w14:paraId="1A26C3AB" w14:textId="77777777" w:rsidR="00395C39" w:rsidRDefault="003374BC">
            <w:pPr>
              <w:widowControl w:val="0"/>
              <w:pBdr>
                <w:top w:val="nil"/>
                <w:left w:val="nil"/>
                <w:bottom w:val="nil"/>
                <w:right w:val="nil"/>
                <w:between w:val="nil"/>
              </w:pBdr>
              <w:spacing w:line="240" w:lineRule="auto"/>
              <w:rPr>
                <w:b/>
              </w:rPr>
            </w:pPr>
            <w:r>
              <w:rPr>
                <w:b/>
              </w:rPr>
              <w:t>Lesson Four:</w:t>
            </w:r>
          </w:p>
          <w:p w14:paraId="5C2D2799" w14:textId="77777777" w:rsidR="00395C39" w:rsidRDefault="003374BC">
            <w:pPr>
              <w:widowControl w:val="0"/>
              <w:pBdr>
                <w:top w:val="nil"/>
                <w:left w:val="nil"/>
                <w:bottom w:val="nil"/>
                <w:right w:val="nil"/>
                <w:between w:val="nil"/>
              </w:pBdr>
              <w:spacing w:line="240" w:lineRule="auto"/>
              <w:rPr>
                <w:b/>
              </w:rPr>
            </w:pPr>
            <w:hyperlink r:id="rId21">
              <w:r>
                <w:rPr>
                  <w:b/>
                  <w:color w:val="1155CC"/>
                  <w:u w:val="single"/>
                </w:rPr>
                <w:t>Printable Version of "Segregation, 1936" by John Martinez</w:t>
              </w:r>
            </w:hyperlink>
          </w:p>
          <w:p w14:paraId="4B55066D" w14:textId="77777777" w:rsidR="00395C39" w:rsidRDefault="003374BC">
            <w:pPr>
              <w:widowControl w:val="0"/>
              <w:pBdr>
                <w:top w:val="nil"/>
                <w:left w:val="nil"/>
                <w:bottom w:val="nil"/>
                <w:right w:val="nil"/>
                <w:between w:val="nil"/>
              </w:pBdr>
              <w:spacing w:line="240" w:lineRule="auto"/>
              <w:rPr>
                <w:b/>
              </w:rPr>
            </w:pPr>
            <w:hyperlink r:id="rId22">
              <w:r>
                <w:rPr>
                  <w:b/>
                  <w:color w:val="1155CC"/>
                  <w:u w:val="single"/>
                </w:rPr>
                <w:t>Emma Gomez Martinez, Letter to Her Children, p. 2</w:t>
              </w:r>
            </w:hyperlink>
          </w:p>
          <w:p w14:paraId="17E46861" w14:textId="77777777" w:rsidR="00395C39" w:rsidRDefault="003374BC">
            <w:pPr>
              <w:widowControl w:val="0"/>
              <w:pBdr>
                <w:top w:val="nil"/>
                <w:left w:val="nil"/>
                <w:bottom w:val="nil"/>
                <w:right w:val="nil"/>
                <w:between w:val="nil"/>
              </w:pBdr>
              <w:spacing w:line="240" w:lineRule="auto"/>
              <w:rPr>
                <w:b/>
              </w:rPr>
            </w:pPr>
            <w:hyperlink r:id="rId23">
              <w:r>
                <w:rPr>
                  <w:b/>
                  <w:color w:val="1155CC"/>
                  <w:u w:val="single"/>
                </w:rPr>
                <w:t>Emma Gomez Martinez, Lette</w:t>
              </w:r>
              <w:r>
                <w:rPr>
                  <w:b/>
                  <w:color w:val="1155CC"/>
                  <w:u w:val="single"/>
                </w:rPr>
                <w:t>r to Her Children, p. 2_Printable Version</w:t>
              </w:r>
            </w:hyperlink>
          </w:p>
          <w:p w14:paraId="3085107B" w14:textId="77777777" w:rsidR="00395C39" w:rsidRDefault="003374BC">
            <w:pPr>
              <w:widowControl w:val="0"/>
              <w:pBdr>
                <w:top w:val="nil"/>
                <w:left w:val="nil"/>
                <w:bottom w:val="nil"/>
                <w:right w:val="nil"/>
                <w:between w:val="nil"/>
              </w:pBdr>
              <w:spacing w:line="240" w:lineRule="auto"/>
              <w:rPr>
                <w:b/>
              </w:rPr>
            </w:pPr>
            <w:hyperlink r:id="rId24">
              <w:r>
                <w:rPr>
                  <w:b/>
                  <w:color w:val="1155CC"/>
                  <w:u w:val="single"/>
                </w:rPr>
                <w:t>Example of Found Poet</w:t>
              </w:r>
              <w:bookmarkStart w:id="2" w:name="_GoBack"/>
              <w:bookmarkEnd w:id="2"/>
              <w:r>
                <w:rPr>
                  <w:b/>
                  <w:color w:val="1155CC"/>
                  <w:u w:val="single"/>
                </w:rPr>
                <w:t>ry</w:t>
              </w:r>
            </w:hyperlink>
          </w:p>
          <w:p w14:paraId="7BD5FDD8" w14:textId="77777777" w:rsidR="00395C39" w:rsidRDefault="00395C39">
            <w:pPr>
              <w:widowControl w:val="0"/>
              <w:pBdr>
                <w:top w:val="nil"/>
                <w:left w:val="nil"/>
                <w:bottom w:val="nil"/>
                <w:right w:val="nil"/>
                <w:between w:val="nil"/>
              </w:pBdr>
              <w:spacing w:line="240" w:lineRule="auto"/>
              <w:rPr>
                <w:b/>
              </w:rPr>
            </w:pPr>
          </w:p>
        </w:tc>
      </w:tr>
    </w:tbl>
    <w:p w14:paraId="31177B29" w14:textId="77777777" w:rsidR="00395C39" w:rsidRDefault="00395C39">
      <w:pPr>
        <w:pBdr>
          <w:top w:val="nil"/>
          <w:left w:val="nil"/>
          <w:bottom w:val="nil"/>
          <w:right w:val="nil"/>
          <w:between w:val="nil"/>
        </w:pBdr>
        <w:rPr>
          <w:b/>
        </w:rPr>
      </w:pPr>
    </w:p>
    <w:p w14:paraId="6CDC9DC5" w14:textId="77777777" w:rsidR="00395C39" w:rsidRDefault="00395C39">
      <w:pPr>
        <w:pBdr>
          <w:top w:val="nil"/>
          <w:left w:val="nil"/>
          <w:bottom w:val="nil"/>
          <w:right w:val="nil"/>
          <w:between w:val="nil"/>
        </w:pBdr>
      </w:pPr>
    </w:p>
    <w:p w14:paraId="669D9283" w14:textId="77777777" w:rsidR="00395C39" w:rsidRDefault="003374BC">
      <w:pPr>
        <w:pBdr>
          <w:top w:val="nil"/>
          <w:left w:val="nil"/>
          <w:bottom w:val="nil"/>
          <w:right w:val="nil"/>
          <w:between w:val="nil"/>
        </w:pBdr>
        <w:rPr>
          <w:sz w:val="28"/>
          <w:szCs w:val="28"/>
        </w:rPr>
      </w:pPr>
      <w:bookmarkStart w:id="3" w:name="sdnwets442sm" w:colFirst="0" w:colLast="0"/>
      <w:bookmarkEnd w:id="3"/>
      <w:r>
        <w:rPr>
          <w:b/>
          <w:color w:val="274E13"/>
          <w:sz w:val="28"/>
          <w:szCs w:val="28"/>
        </w:rPr>
        <w:lastRenderedPageBreak/>
        <w:t xml:space="preserve">Lesson Procedure </w:t>
      </w:r>
      <w:r>
        <w:rPr>
          <w:i/>
          <w:color w:val="FF0000"/>
        </w:rPr>
        <w:t>(Step by Step Instructions):</w:t>
      </w:r>
      <w:r>
        <w:rPr>
          <w:sz w:val="28"/>
          <w:szCs w:val="28"/>
        </w:rPr>
        <w:t xml:space="preserve"> </w:t>
      </w:r>
    </w:p>
    <w:p w14:paraId="460AA6D9" w14:textId="77777777" w:rsidR="00395C39" w:rsidRDefault="00395C39">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395C39" w14:paraId="32311A6F" w14:textId="77777777">
        <w:tc>
          <w:tcPr>
            <w:tcW w:w="9915" w:type="dxa"/>
            <w:shd w:val="clear" w:color="auto" w:fill="auto"/>
            <w:tcMar>
              <w:top w:w="100" w:type="dxa"/>
              <w:left w:w="100" w:type="dxa"/>
              <w:bottom w:w="100" w:type="dxa"/>
              <w:right w:w="100" w:type="dxa"/>
            </w:tcMar>
          </w:tcPr>
          <w:p w14:paraId="21AFA4F5" w14:textId="77777777" w:rsidR="00395C39" w:rsidRDefault="003374BC">
            <w:pPr>
              <w:widowControl w:val="0"/>
              <w:pBdr>
                <w:top w:val="nil"/>
                <w:left w:val="nil"/>
                <w:bottom w:val="nil"/>
                <w:right w:val="nil"/>
                <w:between w:val="nil"/>
              </w:pBdr>
              <w:spacing w:line="240" w:lineRule="auto"/>
            </w:pPr>
            <w:r>
              <w:t>Lesson One:</w:t>
            </w:r>
          </w:p>
          <w:p w14:paraId="6A580179" w14:textId="77777777" w:rsidR="00395C39" w:rsidRDefault="003374BC">
            <w:pPr>
              <w:widowControl w:val="0"/>
              <w:pBdr>
                <w:top w:val="nil"/>
                <w:left w:val="nil"/>
                <w:bottom w:val="nil"/>
                <w:right w:val="nil"/>
                <w:between w:val="nil"/>
              </w:pBdr>
              <w:spacing w:line="240" w:lineRule="auto"/>
              <w:rPr>
                <w:i/>
              </w:rPr>
            </w:pPr>
            <w:r>
              <w:rPr>
                <w:i/>
              </w:rPr>
              <w:t>In this lesson, students will be introduced to vocabulary necessary for the study of Latino History in Boulder County.</w:t>
            </w:r>
          </w:p>
          <w:p w14:paraId="4D3D812F" w14:textId="77777777" w:rsidR="00395C39" w:rsidRDefault="00395C39">
            <w:pPr>
              <w:widowControl w:val="0"/>
              <w:pBdr>
                <w:top w:val="nil"/>
                <w:left w:val="nil"/>
                <w:bottom w:val="nil"/>
                <w:right w:val="nil"/>
                <w:between w:val="nil"/>
              </w:pBdr>
              <w:spacing w:line="240" w:lineRule="auto"/>
            </w:pPr>
          </w:p>
          <w:p w14:paraId="4B91B613" w14:textId="77777777" w:rsidR="00395C39" w:rsidRDefault="003374BC">
            <w:pPr>
              <w:widowControl w:val="0"/>
              <w:numPr>
                <w:ilvl w:val="0"/>
                <w:numId w:val="1"/>
              </w:numPr>
              <w:pBdr>
                <w:top w:val="nil"/>
                <w:left w:val="nil"/>
                <w:bottom w:val="nil"/>
                <w:right w:val="nil"/>
                <w:between w:val="nil"/>
              </w:pBdr>
              <w:spacing w:line="240" w:lineRule="auto"/>
              <w:ind w:left="363"/>
            </w:pPr>
            <w:r>
              <w:t>Students should be given a shared link to the Google Slideshow for Introductory Vocabulary.</w:t>
            </w:r>
          </w:p>
          <w:p w14:paraId="3002D41D" w14:textId="77777777" w:rsidR="00395C39" w:rsidRDefault="003374BC">
            <w:pPr>
              <w:widowControl w:val="0"/>
              <w:numPr>
                <w:ilvl w:val="0"/>
                <w:numId w:val="1"/>
              </w:numPr>
              <w:pBdr>
                <w:top w:val="nil"/>
                <w:left w:val="nil"/>
                <w:bottom w:val="nil"/>
                <w:right w:val="nil"/>
                <w:between w:val="nil"/>
              </w:pBdr>
              <w:spacing w:line="240" w:lineRule="auto"/>
              <w:ind w:left="363"/>
            </w:pPr>
            <w:r>
              <w:t>Each student chooses one to two words (dependent on your class size).</w:t>
            </w:r>
          </w:p>
          <w:p w14:paraId="779034DF" w14:textId="77777777" w:rsidR="00395C39" w:rsidRDefault="003374BC">
            <w:pPr>
              <w:widowControl w:val="0"/>
              <w:numPr>
                <w:ilvl w:val="0"/>
                <w:numId w:val="1"/>
              </w:numPr>
              <w:pBdr>
                <w:top w:val="nil"/>
                <w:left w:val="nil"/>
                <w:bottom w:val="nil"/>
                <w:right w:val="nil"/>
                <w:between w:val="nil"/>
              </w:pBdr>
              <w:spacing w:line="240" w:lineRule="auto"/>
              <w:ind w:left="363"/>
            </w:pPr>
            <w:r>
              <w:t xml:space="preserve">For their chosen word, the student should find and write a definition, one image to represent it, and write one example sentence. </w:t>
            </w:r>
            <w:r>
              <w:rPr>
                <w:i/>
              </w:rPr>
              <w:t>The first slide has been done as an example.</w:t>
            </w:r>
          </w:p>
          <w:p w14:paraId="72495521" w14:textId="77777777" w:rsidR="00395C39" w:rsidRDefault="00395C39">
            <w:pPr>
              <w:widowControl w:val="0"/>
              <w:pBdr>
                <w:top w:val="nil"/>
                <w:left w:val="nil"/>
                <w:bottom w:val="nil"/>
                <w:right w:val="nil"/>
                <w:between w:val="nil"/>
              </w:pBdr>
              <w:spacing w:line="240" w:lineRule="auto"/>
              <w:rPr>
                <w:i/>
              </w:rPr>
            </w:pPr>
          </w:p>
          <w:p w14:paraId="0253D897" w14:textId="77777777" w:rsidR="00395C39" w:rsidRDefault="003374BC">
            <w:pPr>
              <w:widowControl w:val="0"/>
              <w:pBdr>
                <w:top w:val="nil"/>
                <w:left w:val="nil"/>
                <w:bottom w:val="nil"/>
                <w:right w:val="nil"/>
                <w:between w:val="nil"/>
              </w:pBdr>
              <w:spacing w:line="240" w:lineRule="auto"/>
              <w:rPr>
                <w:i/>
              </w:rPr>
            </w:pPr>
            <w:r>
              <w:rPr>
                <w:i/>
              </w:rPr>
              <w:t>List of wo</w:t>
            </w:r>
            <w:r>
              <w:rPr>
                <w:i/>
              </w:rPr>
              <w:t xml:space="preserve">rds: racism, discrimination, migration, </w:t>
            </w:r>
            <w:proofErr w:type="spellStart"/>
            <w:r>
              <w:rPr>
                <w:i/>
              </w:rPr>
              <w:t>hispanic</w:t>
            </w:r>
            <w:proofErr w:type="spellEnd"/>
            <w:r>
              <w:rPr>
                <w:i/>
              </w:rPr>
              <w:t xml:space="preserve">, </w:t>
            </w:r>
            <w:proofErr w:type="spellStart"/>
            <w:r>
              <w:rPr>
                <w:i/>
              </w:rPr>
              <w:t>latino</w:t>
            </w:r>
            <w:proofErr w:type="spellEnd"/>
            <w:r>
              <w:rPr>
                <w:i/>
              </w:rPr>
              <w:t>/</w:t>
            </w:r>
            <w:proofErr w:type="spellStart"/>
            <w:r>
              <w:rPr>
                <w:i/>
              </w:rPr>
              <w:t>latina</w:t>
            </w:r>
            <w:proofErr w:type="spellEnd"/>
            <w:r>
              <w:rPr>
                <w:i/>
              </w:rPr>
              <w:t xml:space="preserve">, </w:t>
            </w:r>
            <w:proofErr w:type="spellStart"/>
            <w:r>
              <w:rPr>
                <w:i/>
              </w:rPr>
              <w:t>chicano</w:t>
            </w:r>
            <w:proofErr w:type="spellEnd"/>
            <w:r>
              <w:rPr>
                <w:i/>
              </w:rPr>
              <w:t>/</w:t>
            </w:r>
            <w:proofErr w:type="spellStart"/>
            <w:r>
              <w:rPr>
                <w:i/>
              </w:rPr>
              <w:t>chicana</w:t>
            </w:r>
            <w:proofErr w:type="spellEnd"/>
            <w:r>
              <w:rPr>
                <w:i/>
              </w:rPr>
              <w:t>, agriculture, migrant worker, minority, segregation, sugar beets, manufacturing, primary source, secondary source, civil rights, race, culture, community, generations, mining,</w:t>
            </w:r>
            <w:r>
              <w:rPr>
                <w:i/>
              </w:rPr>
              <w:t xml:space="preserve"> oral history, biography, economy</w:t>
            </w:r>
          </w:p>
          <w:p w14:paraId="65A8C73C" w14:textId="77777777" w:rsidR="00395C39" w:rsidRDefault="00395C39">
            <w:pPr>
              <w:widowControl w:val="0"/>
              <w:pBdr>
                <w:top w:val="nil"/>
                <w:left w:val="nil"/>
                <w:bottom w:val="nil"/>
                <w:right w:val="nil"/>
                <w:between w:val="nil"/>
              </w:pBdr>
              <w:spacing w:line="240" w:lineRule="auto"/>
              <w:rPr>
                <w:i/>
              </w:rPr>
            </w:pPr>
          </w:p>
          <w:p w14:paraId="16F0335A" w14:textId="77777777" w:rsidR="00395C39" w:rsidRDefault="00395C39">
            <w:pPr>
              <w:widowControl w:val="0"/>
              <w:pBdr>
                <w:top w:val="nil"/>
                <w:left w:val="nil"/>
                <w:bottom w:val="nil"/>
                <w:right w:val="nil"/>
                <w:between w:val="nil"/>
              </w:pBdr>
              <w:spacing w:line="240" w:lineRule="auto"/>
              <w:rPr>
                <w:i/>
              </w:rPr>
            </w:pPr>
          </w:p>
          <w:p w14:paraId="17EEB30E" w14:textId="77777777" w:rsidR="00395C39" w:rsidRDefault="003374BC">
            <w:pPr>
              <w:widowControl w:val="0"/>
              <w:pBdr>
                <w:top w:val="nil"/>
                <w:left w:val="nil"/>
                <w:bottom w:val="nil"/>
                <w:right w:val="nil"/>
                <w:between w:val="nil"/>
              </w:pBdr>
              <w:spacing w:line="240" w:lineRule="auto"/>
            </w:pPr>
            <w:r>
              <w:t xml:space="preserve">      *If you wish to add or delete words, revise the Google Slideshow after making a copy of it.</w:t>
            </w:r>
          </w:p>
          <w:p w14:paraId="3B57CBC5" w14:textId="77777777" w:rsidR="00395C39" w:rsidRDefault="00395C39">
            <w:pPr>
              <w:widowControl w:val="0"/>
              <w:pBdr>
                <w:top w:val="nil"/>
                <w:left w:val="nil"/>
                <w:bottom w:val="nil"/>
                <w:right w:val="nil"/>
                <w:between w:val="nil"/>
              </w:pBdr>
              <w:spacing w:line="240" w:lineRule="auto"/>
            </w:pPr>
          </w:p>
        </w:tc>
      </w:tr>
      <w:tr w:rsidR="00395C39" w14:paraId="686B292B" w14:textId="77777777">
        <w:tc>
          <w:tcPr>
            <w:tcW w:w="9915" w:type="dxa"/>
            <w:shd w:val="clear" w:color="auto" w:fill="auto"/>
            <w:tcMar>
              <w:top w:w="100" w:type="dxa"/>
              <w:left w:w="100" w:type="dxa"/>
              <w:bottom w:w="100" w:type="dxa"/>
              <w:right w:w="100" w:type="dxa"/>
            </w:tcMar>
          </w:tcPr>
          <w:p w14:paraId="20CFF44F" w14:textId="77777777" w:rsidR="00395C39" w:rsidRDefault="003374BC">
            <w:pPr>
              <w:widowControl w:val="0"/>
              <w:pBdr>
                <w:top w:val="nil"/>
                <w:left w:val="nil"/>
                <w:bottom w:val="nil"/>
                <w:right w:val="nil"/>
                <w:between w:val="nil"/>
              </w:pBdr>
              <w:spacing w:line="240" w:lineRule="auto"/>
            </w:pPr>
            <w:r>
              <w:t xml:space="preserve">Lesson Two: </w:t>
            </w:r>
          </w:p>
          <w:p w14:paraId="64DC4853" w14:textId="77777777" w:rsidR="00395C39" w:rsidRDefault="003374BC">
            <w:pPr>
              <w:widowControl w:val="0"/>
              <w:pBdr>
                <w:top w:val="nil"/>
                <w:left w:val="nil"/>
                <w:bottom w:val="nil"/>
                <w:right w:val="nil"/>
                <w:between w:val="nil"/>
              </w:pBdr>
              <w:spacing w:line="240" w:lineRule="auto"/>
              <w:rPr>
                <w:i/>
              </w:rPr>
            </w:pPr>
            <w:r>
              <w:rPr>
                <w:i/>
              </w:rPr>
              <w:t xml:space="preserve">In this lesson students will be analyzing photographs of Latino History in Boulder County. </w:t>
            </w:r>
            <w:r>
              <w:t xml:space="preserve"> </w:t>
            </w:r>
            <w:r>
              <w:rPr>
                <w:i/>
              </w:rPr>
              <w:t>Students will learn Latino History by utilizing primary source documents.</w:t>
            </w:r>
          </w:p>
          <w:p w14:paraId="71CF78E2" w14:textId="77777777" w:rsidR="00395C39" w:rsidRDefault="00395C39">
            <w:pPr>
              <w:widowControl w:val="0"/>
              <w:pBdr>
                <w:top w:val="nil"/>
                <w:left w:val="nil"/>
                <w:bottom w:val="nil"/>
                <w:right w:val="nil"/>
                <w:between w:val="nil"/>
              </w:pBdr>
              <w:spacing w:line="240" w:lineRule="auto"/>
            </w:pPr>
          </w:p>
          <w:p w14:paraId="3F5D630C" w14:textId="77777777" w:rsidR="00395C39" w:rsidRDefault="003374BC">
            <w:pPr>
              <w:widowControl w:val="0"/>
              <w:numPr>
                <w:ilvl w:val="0"/>
                <w:numId w:val="4"/>
              </w:numPr>
              <w:pBdr>
                <w:top w:val="nil"/>
                <w:left w:val="nil"/>
                <w:bottom w:val="nil"/>
                <w:right w:val="nil"/>
                <w:between w:val="nil"/>
              </w:pBdr>
              <w:spacing w:line="240" w:lineRule="auto"/>
              <w:ind w:left="363"/>
            </w:pPr>
            <w:r>
              <w:t>Students will analyze six photos of Boulder County Latino History.</w:t>
            </w:r>
          </w:p>
          <w:p w14:paraId="7CADA164" w14:textId="77777777" w:rsidR="00395C39" w:rsidRDefault="003374BC">
            <w:pPr>
              <w:widowControl w:val="0"/>
              <w:numPr>
                <w:ilvl w:val="0"/>
                <w:numId w:val="4"/>
              </w:numPr>
              <w:pBdr>
                <w:top w:val="nil"/>
                <w:left w:val="nil"/>
                <w:bottom w:val="nil"/>
                <w:right w:val="nil"/>
                <w:between w:val="nil"/>
              </w:pBdr>
              <w:spacing w:line="240" w:lineRule="auto"/>
              <w:ind w:left="363"/>
            </w:pPr>
            <w:r>
              <w:t xml:space="preserve">Students a copy of the graphic organizer available through the link. </w:t>
            </w:r>
          </w:p>
          <w:p w14:paraId="2C1577F5" w14:textId="77777777" w:rsidR="00395C39" w:rsidRDefault="003374BC">
            <w:pPr>
              <w:widowControl w:val="0"/>
              <w:numPr>
                <w:ilvl w:val="0"/>
                <w:numId w:val="4"/>
              </w:numPr>
              <w:pBdr>
                <w:top w:val="nil"/>
                <w:left w:val="nil"/>
                <w:bottom w:val="nil"/>
                <w:right w:val="nil"/>
                <w:between w:val="nil"/>
              </w:pBdr>
              <w:spacing w:line="240" w:lineRule="auto"/>
              <w:ind w:left="363"/>
            </w:pPr>
            <w:r>
              <w:t>Students can complete this graphic organizer by uploading the Google Doc to Notability or on a printed copy.</w:t>
            </w:r>
          </w:p>
          <w:p w14:paraId="4EA7CAF1" w14:textId="77777777" w:rsidR="00395C39" w:rsidRDefault="003374BC">
            <w:pPr>
              <w:widowControl w:val="0"/>
              <w:numPr>
                <w:ilvl w:val="0"/>
                <w:numId w:val="4"/>
              </w:numPr>
              <w:pBdr>
                <w:top w:val="nil"/>
                <w:left w:val="nil"/>
                <w:bottom w:val="nil"/>
                <w:right w:val="nil"/>
                <w:between w:val="nil"/>
              </w:pBdr>
              <w:spacing w:line="240" w:lineRule="auto"/>
              <w:ind w:left="363"/>
            </w:pPr>
            <w:r>
              <w:t>Students w</w:t>
            </w:r>
            <w:r>
              <w:t>ill complete the graphic organizer recording their thoughts regarding observations, interpretations and connections to the various photos.</w:t>
            </w:r>
          </w:p>
          <w:p w14:paraId="162170B2" w14:textId="77777777" w:rsidR="00395C39" w:rsidRDefault="003374BC">
            <w:pPr>
              <w:widowControl w:val="0"/>
              <w:numPr>
                <w:ilvl w:val="0"/>
                <w:numId w:val="4"/>
              </w:numPr>
              <w:pBdr>
                <w:top w:val="nil"/>
                <w:left w:val="nil"/>
                <w:bottom w:val="nil"/>
                <w:right w:val="nil"/>
                <w:between w:val="nil"/>
              </w:pBdr>
              <w:spacing w:line="240" w:lineRule="auto"/>
              <w:ind w:left="363"/>
            </w:pPr>
            <w:r>
              <w:t xml:space="preserve">The class should be guided through this </w:t>
            </w:r>
            <w:proofErr w:type="gramStart"/>
            <w:r>
              <w:t>mini-lesson</w:t>
            </w:r>
            <w:proofErr w:type="gramEnd"/>
            <w:r>
              <w:t xml:space="preserve"> with teacher direction using the Think, Pair, Share model.</w:t>
            </w:r>
          </w:p>
          <w:p w14:paraId="1BED1AC8" w14:textId="77777777" w:rsidR="00395C39" w:rsidRDefault="00395C39">
            <w:pPr>
              <w:widowControl w:val="0"/>
              <w:pBdr>
                <w:top w:val="nil"/>
                <w:left w:val="nil"/>
                <w:bottom w:val="nil"/>
                <w:right w:val="nil"/>
                <w:between w:val="nil"/>
              </w:pBdr>
              <w:spacing w:line="240" w:lineRule="auto"/>
              <w:ind w:left="363" w:hanging="360"/>
            </w:pPr>
          </w:p>
          <w:p w14:paraId="72293462" w14:textId="77777777" w:rsidR="00395C39" w:rsidRDefault="00395C39">
            <w:pPr>
              <w:widowControl w:val="0"/>
              <w:pBdr>
                <w:top w:val="nil"/>
                <w:left w:val="nil"/>
                <w:bottom w:val="nil"/>
                <w:right w:val="nil"/>
                <w:between w:val="nil"/>
              </w:pBdr>
              <w:spacing w:line="240" w:lineRule="auto"/>
              <w:ind w:left="363" w:hanging="360"/>
            </w:pPr>
          </w:p>
          <w:p w14:paraId="31CB899D" w14:textId="77777777" w:rsidR="00395C39" w:rsidRDefault="003374BC">
            <w:pPr>
              <w:widowControl w:val="0"/>
              <w:pBdr>
                <w:top w:val="nil"/>
                <w:left w:val="nil"/>
                <w:bottom w:val="nil"/>
                <w:right w:val="nil"/>
                <w:between w:val="nil"/>
              </w:pBdr>
              <w:spacing w:line="240" w:lineRule="auto"/>
              <w:ind w:left="363" w:hanging="360"/>
              <w:rPr>
                <w:i/>
              </w:rPr>
            </w:pPr>
            <w:r>
              <w:rPr>
                <w:i/>
              </w:rPr>
              <w:t>Imag</w:t>
            </w:r>
            <w:r>
              <w:rPr>
                <w:i/>
              </w:rPr>
              <w:t>es: 1) Sugar Beet Factory, 2) Racism at Businesses, 3) Mining in Lafayette, 4) Large Group at a Wedding, 5) Ku Klux Klan Political Cartoon, 6) Group of Boys in front of car in Longmont</w:t>
            </w:r>
          </w:p>
        </w:tc>
      </w:tr>
      <w:tr w:rsidR="00395C39" w14:paraId="38E6C8E2" w14:textId="77777777">
        <w:tc>
          <w:tcPr>
            <w:tcW w:w="9915" w:type="dxa"/>
            <w:shd w:val="clear" w:color="auto" w:fill="auto"/>
            <w:tcMar>
              <w:top w:w="100" w:type="dxa"/>
              <w:left w:w="100" w:type="dxa"/>
              <w:bottom w:w="100" w:type="dxa"/>
              <w:right w:w="100" w:type="dxa"/>
            </w:tcMar>
          </w:tcPr>
          <w:p w14:paraId="72174E5B" w14:textId="77777777" w:rsidR="00395C39" w:rsidRDefault="003374BC">
            <w:pPr>
              <w:widowControl w:val="0"/>
              <w:pBdr>
                <w:top w:val="nil"/>
                <w:left w:val="nil"/>
                <w:bottom w:val="nil"/>
                <w:right w:val="nil"/>
                <w:between w:val="nil"/>
              </w:pBdr>
              <w:spacing w:line="240" w:lineRule="auto"/>
            </w:pPr>
            <w:r>
              <w:t>Lesson Three:</w:t>
            </w:r>
          </w:p>
          <w:p w14:paraId="0325DCF1" w14:textId="77777777" w:rsidR="00395C39" w:rsidRDefault="003374BC">
            <w:pPr>
              <w:widowControl w:val="0"/>
              <w:pBdr>
                <w:top w:val="nil"/>
                <w:left w:val="nil"/>
                <w:bottom w:val="nil"/>
                <w:right w:val="nil"/>
                <w:between w:val="nil"/>
              </w:pBdr>
              <w:spacing w:line="240" w:lineRule="auto"/>
              <w:rPr>
                <w:i/>
              </w:rPr>
            </w:pPr>
            <w:r>
              <w:rPr>
                <w:i/>
              </w:rPr>
              <w:t>In this lesson, students will identify and label key locations of Latino History in Boulder County.</w:t>
            </w:r>
          </w:p>
          <w:p w14:paraId="5E99C1F8" w14:textId="77777777" w:rsidR="00395C39" w:rsidRDefault="00395C39">
            <w:pPr>
              <w:widowControl w:val="0"/>
              <w:pBdr>
                <w:top w:val="nil"/>
                <w:left w:val="nil"/>
                <w:bottom w:val="nil"/>
                <w:right w:val="nil"/>
                <w:between w:val="nil"/>
              </w:pBdr>
              <w:spacing w:line="240" w:lineRule="auto"/>
            </w:pPr>
          </w:p>
          <w:p w14:paraId="4BB33EAE" w14:textId="77777777" w:rsidR="00395C39" w:rsidRDefault="003374BC">
            <w:pPr>
              <w:widowControl w:val="0"/>
              <w:numPr>
                <w:ilvl w:val="0"/>
                <w:numId w:val="5"/>
              </w:numPr>
              <w:pBdr>
                <w:top w:val="nil"/>
                <w:left w:val="nil"/>
                <w:bottom w:val="nil"/>
                <w:right w:val="nil"/>
                <w:between w:val="nil"/>
              </w:pBdr>
              <w:spacing w:line="240" w:lineRule="auto"/>
              <w:ind w:left="363"/>
            </w:pPr>
            <w:r>
              <w:t xml:space="preserve">Students should be given a hard copy of the blank Boulder County map.  </w:t>
            </w:r>
          </w:p>
          <w:p w14:paraId="36788628" w14:textId="77777777" w:rsidR="00395C39" w:rsidRDefault="003374BC">
            <w:pPr>
              <w:widowControl w:val="0"/>
              <w:numPr>
                <w:ilvl w:val="0"/>
                <w:numId w:val="5"/>
              </w:numPr>
              <w:pBdr>
                <w:top w:val="nil"/>
                <w:left w:val="nil"/>
                <w:bottom w:val="nil"/>
                <w:right w:val="nil"/>
                <w:between w:val="nil"/>
              </w:pBdr>
              <w:spacing w:line="240" w:lineRule="auto"/>
              <w:ind w:left="363"/>
            </w:pPr>
            <w:r>
              <w:t>Students need access to the maps and local history websites listed in the “Resource</w:t>
            </w:r>
            <w:r>
              <w:t>s/Links” section. This can be given through a digital platform such as Schoology or each resource can be printed out.</w:t>
            </w:r>
          </w:p>
          <w:p w14:paraId="48BF8A6B" w14:textId="77777777" w:rsidR="00395C39" w:rsidRDefault="003374BC">
            <w:pPr>
              <w:widowControl w:val="0"/>
              <w:numPr>
                <w:ilvl w:val="0"/>
                <w:numId w:val="5"/>
              </w:numPr>
              <w:pBdr>
                <w:top w:val="nil"/>
                <w:left w:val="nil"/>
                <w:bottom w:val="nil"/>
                <w:right w:val="nil"/>
                <w:between w:val="nil"/>
              </w:pBdr>
              <w:spacing w:line="240" w:lineRule="auto"/>
              <w:ind w:left="363"/>
            </w:pPr>
            <w:r>
              <w:t>Students should use the resources provided to label the following on their maps of Boulder County:</w:t>
            </w:r>
          </w:p>
          <w:p w14:paraId="772DF532" w14:textId="77777777" w:rsidR="00395C39" w:rsidRDefault="003374BC">
            <w:pPr>
              <w:widowControl w:val="0"/>
              <w:numPr>
                <w:ilvl w:val="0"/>
                <w:numId w:val="3"/>
              </w:numPr>
              <w:pBdr>
                <w:top w:val="nil"/>
                <w:left w:val="nil"/>
                <w:bottom w:val="nil"/>
                <w:right w:val="nil"/>
                <w:between w:val="nil"/>
              </w:pBdr>
              <w:spacing w:line="240" w:lineRule="auto"/>
            </w:pPr>
            <w:r>
              <w:t>Longmont</w:t>
            </w:r>
          </w:p>
          <w:p w14:paraId="3924868F" w14:textId="77777777" w:rsidR="00395C39" w:rsidRDefault="003374BC">
            <w:pPr>
              <w:widowControl w:val="0"/>
              <w:numPr>
                <w:ilvl w:val="0"/>
                <w:numId w:val="2"/>
              </w:numPr>
              <w:pBdr>
                <w:top w:val="nil"/>
                <w:left w:val="nil"/>
                <w:bottom w:val="nil"/>
                <w:right w:val="nil"/>
                <w:between w:val="nil"/>
              </w:pBdr>
              <w:spacing w:line="240" w:lineRule="auto"/>
            </w:pPr>
            <w:r>
              <w:t>Boulder</w:t>
            </w:r>
          </w:p>
          <w:p w14:paraId="494AFE7B" w14:textId="77777777" w:rsidR="00395C39" w:rsidRDefault="003374BC">
            <w:pPr>
              <w:widowControl w:val="0"/>
              <w:numPr>
                <w:ilvl w:val="0"/>
                <w:numId w:val="2"/>
              </w:numPr>
              <w:pBdr>
                <w:top w:val="nil"/>
                <w:left w:val="nil"/>
                <w:bottom w:val="nil"/>
                <w:right w:val="nil"/>
                <w:between w:val="nil"/>
              </w:pBdr>
              <w:spacing w:line="240" w:lineRule="auto"/>
            </w:pPr>
            <w:r>
              <w:t>Lafayette</w:t>
            </w:r>
          </w:p>
          <w:p w14:paraId="5D11890D" w14:textId="77777777" w:rsidR="00395C39" w:rsidRDefault="003374BC">
            <w:pPr>
              <w:widowControl w:val="0"/>
              <w:numPr>
                <w:ilvl w:val="0"/>
                <w:numId w:val="2"/>
              </w:numPr>
              <w:pBdr>
                <w:top w:val="nil"/>
                <w:left w:val="nil"/>
                <w:bottom w:val="nil"/>
                <w:right w:val="nil"/>
                <w:between w:val="nil"/>
              </w:pBdr>
              <w:spacing w:line="240" w:lineRule="auto"/>
            </w:pPr>
            <w:r>
              <w:t>Economic focus of Longmont (Agriculture)</w:t>
            </w:r>
          </w:p>
          <w:p w14:paraId="04C3A5CC" w14:textId="77777777" w:rsidR="00395C39" w:rsidRDefault="003374BC">
            <w:pPr>
              <w:widowControl w:val="0"/>
              <w:numPr>
                <w:ilvl w:val="0"/>
                <w:numId w:val="2"/>
              </w:numPr>
              <w:pBdr>
                <w:top w:val="nil"/>
                <w:left w:val="nil"/>
                <w:bottom w:val="nil"/>
                <w:right w:val="nil"/>
                <w:between w:val="nil"/>
              </w:pBdr>
              <w:spacing w:line="240" w:lineRule="auto"/>
            </w:pPr>
            <w:r>
              <w:lastRenderedPageBreak/>
              <w:t>Economic focus of Lafayette (Mining)</w:t>
            </w:r>
          </w:p>
          <w:p w14:paraId="60BC3011" w14:textId="77777777" w:rsidR="00395C39" w:rsidRDefault="003374BC">
            <w:pPr>
              <w:widowControl w:val="0"/>
              <w:numPr>
                <w:ilvl w:val="0"/>
                <w:numId w:val="2"/>
              </w:numPr>
              <w:pBdr>
                <w:top w:val="nil"/>
                <w:left w:val="nil"/>
                <w:bottom w:val="nil"/>
                <w:right w:val="nil"/>
                <w:between w:val="nil"/>
              </w:pBdr>
              <w:spacing w:line="240" w:lineRule="auto"/>
            </w:pPr>
            <w:r>
              <w:t>Economic focus of Boulder (Retail)</w:t>
            </w:r>
          </w:p>
          <w:p w14:paraId="2E8CD56B" w14:textId="77777777" w:rsidR="00395C39" w:rsidRDefault="003374BC">
            <w:pPr>
              <w:widowControl w:val="0"/>
              <w:numPr>
                <w:ilvl w:val="0"/>
                <w:numId w:val="2"/>
              </w:numPr>
              <w:pBdr>
                <w:top w:val="nil"/>
                <w:left w:val="nil"/>
                <w:bottom w:val="nil"/>
                <w:right w:val="nil"/>
                <w:between w:val="nil"/>
              </w:pBdr>
              <w:spacing w:line="240" w:lineRule="auto"/>
            </w:pPr>
            <w:r>
              <w:t>Key to Map symbols</w:t>
            </w:r>
          </w:p>
          <w:p w14:paraId="6BE42A28" w14:textId="77777777" w:rsidR="00395C39" w:rsidRDefault="00395C39">
            <w:pPr>
              <w:widowControl w:val="0"/>
              <w:pBdr>
                <w:top w:val="nil"/>
                <w:left w:val="nil"/>
                <w:bottom w:val="nil"/>
                <w:right w:val="nil"/>
                <w:between w:val="nil"/>
              </w:pBdr>
              <w:spacing w:line="240" w:lineRule="auto"/>
            </w:pPr>
          </w:p>
          <w:p w14:paraId="2B323AE4" w14:textId="77777777" w:rsidR="00395C39" w:rsidRDefault="003374BC">
            <w:pPr>
              <w:widowControl w:val="0"/>
              <w:pBdr>
                <w:top w:val="nil"/>
                <w:left w:val="nil"/>
                <w:bottom w:val="nil"/>
                <w:right w:val="nil"/>
                <w:between w:val="nil"/>
              </w:pBdr>
              <w:spacing w:line="240" w:lineRule="auto"/>
            </w:pPr>
            <w:r>
              <w:t>*These directions are written on the map activity.</w:t>
            </w:r>
          </w:p>
          <w:p w14:paraId="410A0822" w14:textId="77777777" w:rsidR="00395C39" w:rsidRDefault="00395C39">
            <w:pPr>
              <w:widowControl w:val="0"/>
              <w:pBdr>
                <w:top w:val="nil"/>
                <w:left w:val="nil"/>
                <w:bottom w:val="nil"/>
                <w:right w:val="nil"/>
                <w:between w:val="nil"/>
              </w:pBdr>
              <w:spacing w:line="240" w:lineRule="auto"/>
            </w:pPr>
          </w:p>
        </w:tc>
      </w:tr>
      <w:tr w:rsidR="00395C39" w14:paraId="091EBD34" w14:textId="77777777">
        <w:tc>
          <w:tcPr>
            <w:tcW w:w="9915" w:type="dxa"/>
            <w:shd w:val="clear" w:color="auto" w:fill="auto"/>
            <w:tcMar>
              <w:top w:w="100" w:type="dxa"/>
              <w:left w:w="100" w:type="dxa"/>
              <w:bottom w:w="100" w:type="dxa"/>
              <w:right w:w="100" w:type="dxa"/>
            </w:tcMar>
          </w:tcPr>
          <w:p w14:paraId="08B5595A" w14:textId="77777777" w:rsidR="00395C39" w:rsidRDefault="003374BC">
            <w:pPr>
              <w:widowControl w:val="0"/>
              <w:pBdr>
                <w:top w:val="nil"/>
                <w:left w:val="nil"/>
                <w:bottom w:val="nil"/>
                <w:right w:val="nil"/>
                <w:between w:val="nil"/>
              </w:pBdr>
              <w:spacing w:line="240" w:lineRule="auto"/>
            </w:pPr>
            <w:r>
              <w:lastRenderedPageBreak/>
              <w:t>Lesson 4</w:t>
            </w:r>
          </w:p>
          <w:p w14:paraId="30317D9B" w14:textId="77777777" w:rsidR="00395C39" w:rsidRDefault="003374BC">
            <w:pPr>
              <w:widowControl w:val="0"/>
              <w:pBdr>
                <w:top w:val="nil"/>
                <w:left w:val="nil"/>
                <w:bottom w:val="nil"/>
                <w:right w:val="nil"/>
                <w:between w:val="nil"/>
              </w:pBdr>
              <w:spacing w:line="240" w:lineRule="auto"/>
              <w:rPr>
                <w:i/>
              </w:rPr>
            </w:pPr>
            <w:r>
              <w:rPr>
                <w:i/>
              </w:rPr>
              <w:t xml:space="preserve">The students will read a selected primary source in order to create Found poetry.  </w:t>
            </w:r>
          </w:p>
          <w:p w14:paraId="75AC67B7" w14:textId="77777777" w:rsidR="00395C39" w:rsidRDefault="003374BC">
            <w:pPr>
              <w:widowControl w:val="0"/>
              <w:numPr>
                <w:ilvl w:val="0"/>
                <w:numId w:val="6"/>
              </w:numPr>
              <w:pBdr>
                <w:top w:val="nil"/>
                <w:left w:val="nil"/>
                <w:bottom w:val="nil"/>
                <w:right w:val="nil"/>
                <w:between w:val="nil"/>
              </w:pBdr>
              <w:spacing w:line="240" w:lineRule="auto"/>
            </w:pPr>
            <w:r>
              <w:t xml:space="preserve"> Distribute copies of the Primary sources to students.  There are two primary sources included on the resources link: “Segregation, 1936” by John Martinez; Emma Gomez Marti</w:t>
            </w:r>
            <w:r>
              <w:t>nez Letter to Her Children, p.2</w:t>
            </w:r>
          </w:p>
          <w:p w14:paraId="7213D176" w14:textId="77777777" w:rsidR="00395C39" w:rsidRDefault="003374BC">
            <w:pPr>
              <w:widowControl w:val="0"/>
              <w:numPr>
                <w:ilvl w:val="0"/>
                <w:numId w:val="6"/>
              </w:numPr>
              <w:pBdr>
                <w:top w:val="nil"/>
                <w:left w:val="nil"/>
                <w:bottom w:val="nil"/>
                <w:right w:val="nil"/>
                <w:between w:val="nil"/>
              </w:pBdr>
              <w:spacing w:line="240" w:lineRule="auto"/>
            </w:pPr>
            <w:r>
              <w:t>The sources can be distributed based upon reading level.</w:t>
            </w:r>
          </w:p>
          <w:p w14:paraId="7D5790FA" w14:textId="77777777" w:rsidR="00395C39" w:rsidRDefault="003374BC">
            <w:pPr>
              <w:widowControl w:val="0"/>
              <w:numPr>
                <w:ilvl w:val="0"/>
                <w:numId w:val="6"/>
              </w:numPr>
              <w:pBdr>
                <w:top w:val="nil"/>
                <w:left w:val="nil"/>
                <w:bottom w:val="nil"/>
                <w:right w:val="nil"/>
                <w:between w:val="nil"/>
              </w:pBdr>
              <w:spacing w:line="240" w:lineRule="auto"/>
            </w:pPr>
            <w:r>
              <w:t>The students will read the primary source the first time without marking the text.</w:t>
            </w:r>
          </w:p>
          <w:p w14:paraId="2361C36E" w14:textId="77777777" w:rsidR="00395C39" w:rsidRDefault="003374BC">
            <w:pPr>
              <w:widowControl w:val="0"/>
              <w:numPr>
                <w:ilvl w:val="0"/>
                <w:numId w:val="6"/>
              </w:numPr>
              <w:pBdr>
                <w:top w:val="nil"/>
                <w:left w:val="nil"/>
                <w:bottom w:val="nil"/>
                <w:right w:val="nil"/>
                <w:between w:val="nil"/>
              </w:pBdr>
              <w:spacing w:line="240" w:lineRule="auto"/>
            </w:pPr>
            <w:r>
              <w:t>Upon second reading, the students will circle words and phrases they feel are critical or meaningful to understanding the primary text.</w:t>
            </w:r>
          </w:p>
          <w:p w14:paraId="78930922" w14:textId="77777777" w:rsidR="00395C39" w:rsidRDefault="003374BC">
            <w:pPr>
              <w:widowControl w:val="0"/>
              <w:numPr>
                <w:ilvl w:val="0"/>
                <w:numId w:val="6"/>
              </w:numPr>
              <w:pBdr>
                <w:top w:val="nil"/>
                <w:left w:val="nil"/>
                <w:bottom w:val="nil"/>
                <w:right w:val="nil"/>
                <w:between w:val="nil"/>
              </w:pBdr>
              <w:spacing w:line="240" w:lineRule="auto"/>
            </w:pPr>
            <w:r>
              <w:t>After circling these words, students should create a poem using the circled words or phrases by blacking out unnecessary</w:t>
            </w:r>
            <w:r>
              <w:t xml:space="preserve"> words and/or sentences.</w:t>
            </w:r>
          </w:p>
          <w:p w14:paraId="3BD243B4" w14:textId="77777777" w:rsidR="00395C39" w:rsidRDefault="003374BC">
            <w:pPr>
              <w:widowControl w:val="0"/>
              <w:numPr>
                <w:ilvl w:val="0"/>
                <w:numId w:val="6"/>
              </w:numPr>
              <w:pBdr>
                <w:top w:val="nil"/>
                <w:left w:val="nil"/>
                <w:bottom w:val="nil"/>
                <w:right w:val="nil"/>
                <w:between w:val="nil"/>
              </w:pBdr>
              <w:spacing w:line="240" w:lineRule="auto"/>
            </w:pPr>
            <w:r>
              <w:t>If students do not want the words used in the order they appear in the text, they should connect the words, so the reader can follow the order.</w:t>
            </w:r>
          </w:p>
          <w:p w14:paraId="0C7C2F07" w14:textId="77777777" w:rsidR="00395C39" w:rsidRDefault="003374BC">
            <w:pPr>
              <w:widowControl w:val="0"/>
              <w:numPr>
                <w:ilvl w:val="0"/>
                <w:numId w:val="6"/>
              </w:numPr>
              <w:pBdr>
                <w:top w:val="nil"/>
                <w:left w:val="nil"/>
                <w:bottom w:val="nil"/>
                <w:right w:val="nil"/>
                <w:between w:val="nil"/>
              </w:pBdr>
              <w:spacing w:line="240" w:lineRule="auto"/>
            </w:pPr>
            <w:r>
              <w:t xml:space="preserve">Examples of “Found Poetry” can be found on the internet. One example has been provided </w:t>
            </w:r>
            <w:r>
              <w:t>in the “Resources/Links” section.</w:t>
            </w:r>
          </w:p>
          <w:p w14:paraId="1324E2D5" w14:textId="77777777" w:rsidR="00395C39" w:rsidRDefault="003374BC">
            <w:pPr>
              <w:widowControl w:val="0"/>
              <w:pBdr>
                <w:top w:val="nil"/>
                <w:left w:val="nil"/>
                <w:bottom w:val="nil"/>
                <w:right w:val="nil"/>
                <w:between w:val="nil"/>
              </w:pBdr>
              <w:spacing w:line="240" w:lineRule="auto"/>
            </w:pPr>
            <w:r>
              <w:t xml:space="preserve">.  </w:t>
            </w:r>
          </w:p>
        </w:tc>
      </w:tr>
    </w:tbl>
    <w:p w14:paraId="7B4D33BA" w14:textId="77777777" w:rsidR="00395C39" w:rsidRDefault="00395C39">
      <w:pPr>
        <w:pBdr>
          <w:top w:val="nil"/>
          <w:left w:val="nil"/>
          <w:bottom w:val="nil"/>
          <w:right w:val="nil"/>
          <w:between w:val="nil"/>
        </w:pBdr>
      </w:pPr>
    </w:p>
    <w:p w14:paraId="5BC65D7B" w14:textId="77777777" w:rsidR="00395C39" w:rsidRDefault="00395C39">
      <w:pPr>
        <w:pBdr>
          <w:top w:val="nil"/>
          <w:left w:val="nil"/>
          <w:bottom w:val="nil"/>
          <w:right w:val="nil"/>
          <w:between w:val="nil"/>
        </w:pBdr>
      </w:pPr>
    </w:p>
    <w:p w14:paraId="63FD1BB6" w14:textId="77777777" w:rsidR="00395C39" w:rsidRDefault="003374BC">
      <w:pPr>
        <w:pBdr>
          <w:top w:val="nil"/>
          <w:left w:val="nil"/>
          <w:bottom w:val="nil"/>
          <w:right w:val="nil"/>
          <w:between w:val="nil"/>
        </w:pBdr>
        <w:rPr>
          <w:b/>
        </w:rPr>
      </w:pPr>
      <w:bookmarkStart w:id="4" w:name="m091erue629w" w:colFirst="0" w:colLast="0"/>
      <w:bookmarkEnd w:id="4"/>
      <w:r>
        <w:rPr>
          <w:b/>
          <w:color w:val="274E13"/>
          <w:sz w:val="28"/>
          <w:szCs w:val="28"/>
        </w:rPr>
        <w:t xml:space="preserve">Evaluation/Assessment: </w:t>
      </w:r>
      <w:r>
        <w:rPr>
          <w:b/>
          <w:color w:val="274E13"/>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395C39" w14:paraId="2F130895" w14:textId="77777777">
        <w:tc>
          <w:tcPr>
            <w:tcW w:w="9930" w:type="dxa"/>
            <w:shd w:val="clear" w:color="auto" w:fill="auto"/>
            <w:tcMar>
              <w:top w:w="100" w:type="dxa"/>
              <w:left w:w="100" w:type="dxa"/>
              <w:bottom w:w="100" w:type="dxa"/>
              <w:right w:w="100" w:type="dxa"/>
            </w:tcMar>
          </w:tcPr>
          <w:p w14:paraId="001D01C4" w14:textId="77777777" w:rsidR="00395C39" w:rsidRDefault="003374BC">
            <w:pPr>
              <w:pBdr>
                <w:top w:val="nil"/>
                <w:left w:val="nil"/>
                <w:bottom w:val="nil"/>
                <w:right w:val="nil"/>
                <w:between w:val="nil"/>
              </w:pBdr>
            </w:pPr>
            <w:r>
              <w:t xml:space="preserve">Upon completion of the four mini-lessons students will be informally assessed on their completion of the mini-lessons.  </w:t>
            </w:r>
          </w:p>
          <w:p w14:paraId="73D97E36" w14:textId="77777777" w:rsidR="00395C39" w:rsidRDefault="00395C39">
            <w:pPr>
              <w:pBdr>
                <w:top w:val="nil"/>
                <w:left w:val="nil"/>
                <w:bottom w:val="nil"/>
                <w:right w:val="nil"/>
                <w:between w:val="nil"/>
              </w:pBdr>
            </w:pPr>
          </w:p>
          <w:p w14:paraId="79CBDECB" w14:textId="77777777" w:rsidR="00395C39" w:rsidRDefault="003374BC">
            <w:pPr>
              <w:pBdr>
                <w:top w:val="nil"/>
                <w:left w:val="nil"/>
                <w:bottom w:val="nil"/>
                <w:right w:val="nil"/>
                <w:between w:val="nil"/>
              </w:pBdr>
            </w:pPr>
            <w:r>
              <w:t>More in depth authentic assessment could involve the students investigating their own family history.  Students would interview family</w:t>
            </w:r>
            <w:r>
              <w:t xml:space="preserve"> and community members.  The students would learn their own family history and explain any connections they have to the class study of Latino History in Boulder County.  The student response should focus on family migration to Boulder County, important con</w:t>
            </w:r>
            <w:r>
              <w:t xml:space="preserve">tributions of family members, and other interesting features of their family history.  Responses can be various formats that demonstrate student understanding.  </w:t>
            </w:r>
          </w:p>
          <w:p w14:paraId="1D2EFFAB" w14:textId="77777777" w:rsidR="00395C39" w:rsidRDefault="003374BC">
            <w:pPr>
              <w:pBdr>
                <w:top w:val="nil"/>
                <w:left w:val="nil"/>
                <w:bottom w:val="nil"/>
                <w:right w:val="nil"/>
                <w:between w:val="nil"/>
              </w:pBdr>
              <w:rPr>
                <w:b/>
              </w:rPr>
            </w:pPr>
            <w:r>
              <w:rPr>
                <w:b/>
              </w:rPr>
              <w:t xml:space="preserve"> </w:t>
            </w:r>
          </w:p>
        </w:tc>
      </w:tr>
    </w:tbl>
    <w:p w14:paraId="083CFE38" w14:textId="77777777" w:rsidR="00395C39" w:rsidRDefault="00395C39">
      <w:pPr>
        <w:pBdr>
          <w:top w:val="nil"/>
          <w:left w:val="nil"/>
          <w:bottom w:val="nil"/>
          <w:right w:val="nil"/>
          <w:between w:val="nil"/>
        </w:pBdr>
        <w:rPr>
          <w:b/>
          <w:sz w:val="28"/>
          <w:szCs w:val="28"/>
        </w:rPr>
      </w:pPr>
    </w:p>
    <w:p w14:paraId="26F165C4" w14:textId="77777777" w:rsidR="00395C39" w:rsidRDefault="00395C39">
      <w:pPr>
        <w:pBdr>
          <w:top w:val="nil"/>
          <w:left w:val="nil"/>
          <w:bottom w:val="nil"/>
          <w:right w:val="nil"/>
          <w:between w:val="nil"/>
        </w:pBdr>
        <w:rPr>
          <w:b/>
          <w:sz w:val="28"/>
          <w:szCs w:val="28"/>
        </w:rPr>
      </w:pPr>
    </w:p>
    <w:sectPr w:rsidR="00395C39">
      <w:headerReference w:type="default" r:id="rId25"/>
      <w:footerReference w:type="default" r:id="rId26"/>
      <w:headerReference w:type="first" r:id="rId27"/>
      <w:footerReference w:type="first" r:id="rId28"/>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A6A7" w14:textId="77777777" w:rsidR="003374BC" w:rsidRDefault="003374BC">
      <w:pPr>
        <w:spacing w:line="240" w:lineRule="auto"/>
      </w:pPr>
      <w:r>
        <w:separator/>
      </w:r>
    </w:p>
  </w:endnote>
  <w:endnote w:type="continuationSeparator" w:id="0">
    <w:p w14:paraId="044CBE81" w14:textId="77777777" w:rsidR="003374BC" w:rsidRDefault="0033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0456" w14:textId="77777777" w:rsidR="00395C39" w:rsidRDefault="003374BC">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1F62746B" wp14:editId="1F18FF85">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668283E" w14:textId="77777777" w:rsidR="00395C39" w:rsidRDefault="00395C39">
    <w:pPr>
      <w:pBdr>
        <w:top w:val="nil"/>
        <w:left w:val="nil"/>
        <w:bottom w:val="nil"/>
        <w:right w:val="nil"/>
        <w:between w:val="nil"/>
      </w:pBdr>
    </w:pPr>
  </w:p>
  <w:p w14:paraId="54DC938F" w14:textId="77777777" w:rsidR="00395C39" w:rsidRDefault="00395C39">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83D5" w14:textId="77777777" w:rsidR="00395C39" w:rsidRDefault="003374BC">
    <w:pPr>
      <w:pBdr>
        <w:top w:val="nil"/>
        <w:left w:val="nil"/>
        <w:bottom w:val="nil"/>
        <w:right w:val="nil"/>
        <w:between w:val="nil"/>
      </w:pBdr>
    </w:pPr>
    <w:r>
      <w:t>These les</w:t>
    </w:r>
    <w:r>
      <w:t xml:space="preserve">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524C79B0" wp14:editId="5AE53FDC">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9C354BA" w14:textId="77777777" w:rsidR="00395C39" w:rsidRDefault="00395C39">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F4EF" w14:textId="77777777" w:rsidR="003374BC" w:rsidRDefault="003374BC">
      <w:pPr>
        <w:spacing w:line="240" w:lineRule="auto"/>
      </w:pPr>
      <w:r>
        <w:separator/>
      </w:r>
    </w:p>
  </w:footnote>
  <w:footnote w:type="continuationSeparator" w:id="0">
    <w:p w14:paraId="2989135A" w14:textId="77777777" w:rsidR="003374BC" w:rsidRDefault="00337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E9D" w14:textId="77777777" w:rsidR="00395C39" w:rsidRDefault="00395C39">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A116" w14:textId="77777777" w:rsidR="00395C39" w:rsidRDefault="00395C39">
    <w:pPr>
      <w:pBdr>
        <w:top w:val="nil"/>
        <w:left w:val="nil"/>
        <w:bottom w:val="nil"/>
        <w:right w:val="nil"/>
        <w:between w:val="nil"/>
      </w:pBdr>
      <w:jc w:val="center"/>
    </w:pPr>
  </w:p>
  <w:p w14:paraId="0E208E4E" w14:textId="77777777" w:rsidR="00395C39" w:rsidRDefault="003374BC">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1D0F5235" wp14:editId="6FD17A44">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11FFFA7D" w14:textId="77777777" w:rsidR="00395C39" w:rsidRDefault="003374BC">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24395113" w14:textId="77777777" w:rsidR="00395C39" w:rsidRDefault="003374BC">
    <w:pPr>
      <w:pBdr>
        <w:top w:val="nil"/>
        <w:left w:val="nil"/>
        <w:bottom w:val="nil"/>
        <w:right w:val="nil"/>
        <w:between w:val="nil"/>
      </w:pBdr>
      <w:jc w:val="center"/>
      <w:rPr>
        <w:b/>
        <w:color w:val="274E13"/>
        <w:sz w:val="32"/>
        <w:szCs w:val="32"/>
      </w:rPr>
    </w:pPr>
    <w:r>
      <w:rPr>
        <w:b/>
        <w:color w:val="274E13"/>
        <w:sz w:val="32"/>
        <w:szCs w:val="32"/>
      </w:rPr>
      <w:t xml:space="preserve">Lesson Plans </w:t>
    </w:r>
  </w:p>
  <w:p w14:paraId="45E7FA34" w14:textId="77777777" w:rsidR="00395C39" w:rsidRDefault="00395C39">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010"/>
    <w:multiLevelType w:val="multilevel"/>
    <w:tmpl w:val="5FF49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475FEC"/>
    <w:multiLevelType w:val="multilevel"/>
    <w:tmpl w:val="68B2E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4D6FD6"/>
    <w:multiLevelType w:val="multilevel"/>
    <w:tmpl w:val="5C606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D5A2F34"/>
    <w:multiLevelType w:val="multilevel"/>
    <w:tmpl w:val="4386E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3A64BE"/>
    <w:multiLevelType w:val="multilevel"/>
    <w:tmpl w:val="4D3EA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7B2328"/>
    <w:multiLevelType w:val="multilevel"/>
    <w:tmpl w:val="D39A5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39"/>
    <w:rsid w:val="00012688"/>
    <w:rsid w:val="003374BC"/>
    <w:rsid w:val="00395C39"/>
    <w:rsid w:val="003E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8130"/>
  <w15:docId w15:val="{383BE36E-EC03-4DA0-942A-AE080814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ngmont.pastperfectonline.com/photo/537F0E8C-9867-40F3-9DBA-703140839140" TargetMode="External"/><Relationship Id="rId13" Type="http://schemas.openxmlformats.org/officeDocument/2006/relationships/hyperlink" Target="http://teachbocolatinohistory.colorado.edu/primarysource/group-of-boys-in-longmont-beside-car/" TargetMode="External"/><Relationship Id="rId18" Type="http://schemas.openxmlformats.org/officeDocument/2006/relationships/hyperlink" Target="https://bouldercolorado.gov/visitors/histor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google.com/a/svvsd.org/document/d/16w7XJtSivGZH6Q8ZE8J7c9yKbPuPVwOLUy-H-ZBjnPA/edit?usp=sharing" TargetMode="External"/><Relationship Id="rId7" Type="http://schemas.openxmlformats.org/officeDocument/2006/relationships/hyperlink" Target="https://docs.google.com/a/svvsd.org/presentation/d/1dw_HvqcHMpwPZ2OKJv7PMQ2AqBvSQkV4Ys4p5N_q8ss/edit?usp=sharing" TargetMode="External"/><Relationship Id="rId12" Type="http://schemas.openxmlformats.org/officeDocument/2006/relationships/hyperlink" Target="http://teachbocolatinohistory.colorado.edu/primarysource/ban-on-immigration-cartoon-from-klan-newspaper/" TargetMode="External"/><Relationship Id="rId17" Type="http://schemas.openxmlformats.org/officeDocument/2006/relationships/hyperlink" Target="http://www.longmontcolorado.gov/departments/departments-e-m/museum/collections/history-of-longmon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igital-topo-maps.com/county-map/colorado.shtml" TargetMode="External"/><Relationship Id="rId20" Type="http://schemas.openxmlformats.org/officeDocument/2006/relationships/hyperlink" Target="https://docs.google.com/a/svvsd.org/document/d/1Bvn1XwLjzupX7RC_SnSGY7JM2Ewexq7eJ1q9fNrO7i8/edit?usp=shar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primarysource/large-group-at-a-traditional-wedding/" TargetMode="External"/><Relationship Id="rId24" Type="http://schemas.openxmlformats.org/officeDocument/2006/relationships/hyperlink" Target="https://docs.google.com/a/svvsd.org/document/d/1bImxHK-ii32HJw0WHizw4m7Xn-SvVWY_Klqr5kAAFPg/edit?usp=sharing" TargetMode="External"/><Relationship Id="rId5" Type="http://schemas.openxmlformats.org/officeDocument/2006/relationships/footnotes" Target="footnotes.xml"/><Relationship Id="rId15" Type="http://schemas.openxmlformats.org/officeDocument/2006/relationships/hyperlink" Target="https://docs.google.com/a/svvsd.org/document/d/1lvO0VO0VRcB_viBqddOhFJAWT7ShtiQuQaEETcpfiSw/edit?usp=sharing" TargetMode="External"/><Relationship Id="rId23" Type="http://schemas.openxmlformats.org/officeDocument/2006/relationships/hyperlink" Target="https://docs.google.com/a/svvsd.org/document/d/1ZNIerIwJzLd6AaVuanu0CjBRjWk150_dG8AsOdsQXug/edit?usp=sharing" TargetMode="External"/><Relationship Id="rId28" Type="http://schemas.openxmlformats.org/officeDocument/2006/relationships/footer" Target="footer2.xml"/><Relationship Id="rId10" Type="http://schemas.openxmlformats.org/officeDocument/2006/relationships/hyperlink" Target="http://teachbocolatinohistory.colorado.edu/primarysource/black-diamond-mine-lafayette-1942/" TargetMode="External"/><Relationship Id="rId19" Type="http://schemas.openxmlformats.org/officeDocument/2006/relationships/hyperlink" Target="http://oldtownlafayette.com/lafayette-history.html" TargetMode="External"/><Relationship Id="rId4" Type="http://schemas.openxmlformats.org/officeDocument/2006/relationships/webSettings" Target="webSettings.xml"/><Relationship Id="rId9" Type="http://schemas.openxmlformats.org/officeDocument/2006/relationships/hyperlink" Target="http://teachbocolatinohistory.colorado.edu/primarysource/white-trade-only-sign-like-the-ones-found-in-boulder-county-during-1930s-late-1950s/" TargetMode="External"/><Relationship Id="rId14" Type="http://schemas.openxmlformats.org/officeDocument/2006/relationships/hyperlink" Target="https://docs.google.com/a/svvsd.org/document/d/1nyDj10fBECrn55cTXNMiMLSwGptfLeWUO1AbJyoVZ-I/edit?usp=sharing" TargetMode="External"/><Relationship Id="rId22" Type="http://schemas.openxmlformats.org/officeDocument/2006/relationships/hyperlink" Target="http://teachbocolatinohistory.colorado.edu/primarysource/emma-gomez-martinez-letter-to-her-children-p-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2019-11-27T19:14:00Z</cp:lastPrinted>
  <dcterms:created xsi:type="dcterms:W3CDTF">2019-11-27T19:14:00Z</dcterms:created>
  <dcterms:modified xsi:type="dcterms:W3CDTF">2019-11-27T19:14:00Z</dcterms:modified>
</cp:coreProperties>
</file>