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CEF85" w14:textId="77777777" w:rsidR="00C84F5C" w:rsidRDefault="00C84F5C">
      <w:pPr>
        <w:pBdr>
          <w:top w:val="nil"/>
          <w:left w:val="nil"/>
          <w:bottom w:val="nil"/>
          <w:right w:val="nil"/>
          <w:between w:val="nil"/>
        </w:pBdr>
        <w:rPr>
          <w:b/>
          <w:sz w:val="28"/>
          <w:szCs w:val="28"/>
        </w:rPr>
      </w:pPr>
    </w:p>
    <w:p w14:paraId="326D8EA5" w14:textId="77777777" w:rsidR="00C84F5C" w:rsidRDefault="007F151E">
      <w:pPr>
        <w:pBdr>
          <w:top w:val="nil"/>
          <w:left w:val="nil"/>
          <w:bottom w:val="nil"/>
          <w:right w:val="nil"/>
          <w:between w:val="nil"/>
        </w:pBdr>
        <w:rPr>
          <w:b/>
          <w:sz w:val="28"/>
          <w:szCs w:val="28"/>
        </w:rPr>
      </w:pPr>
      <w:r>
        <w:rPr>
          <w:b/>
          <w:sz w:val="28"/>
          <w:szCs w:val="28"/>
        </w:rPr>
        <w:t xml:space="preserve">Title: Lafayette History: Farm Work and Coal Mining </w:t>
      </w:r>
    </w:p>
    <w:p w14:paraId="300614CD" w14:textId="77777777" w:rsidR="00C84F5C" w:rsidRDefault="00C84F5C">
      <w:pPr>
        <w:pBdr>
          <w:top w:val="nil"/>
          <w:left w:val="nil"/>
          <w:bottom w:val="nil"/>
          <w:right w:val="nil"/>
          <w:between w:val="nil"/>
        </w:pBdr>
      </w:pP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C84F5C" w14:paraId="0EB83186" w14:textId="77777777">
        <w:tc>
          <w:tcPr>
            <w:tcW w:w="10140" w:type="dxa"/>
            <w:shd w:val="clear" w:color="auto" w:fill="D9EAD3"/>
            <w:tcMar>
              <w:top w:w="100" w:type="dxa"/>
              <w:left w:w="100" w:type="dxa"/>
              <w:bottom w:w="100" w:type="dxa"/>
              <w:right w:w="100" w:type="dxa"/>
            </w:tcMar>
          </w:tcPr>
          <w:p w14:paraId="7458D389" w14:textId="77777777" w:rsidR="00C84F5C" w:rsidRDefault="007F151E">
            <w:pPr>
              <w:widowControl w:val="0"/>
              <w:pBdr>
                <w:top w:val="nil"/>
                <w:left w:val="nil"/>
                <w:bottom w:val="nil"/>
                <w:right w:val="nil"/>
                <w:between w:val="nil"/>
              </w:pBdr>
              <w:spacing w:line="240" w:lineRule="auto"/>
            </w:pPr>
            <w:hyperlink w:anchor="blm2eldkipfz">
              <w:r>
                <w:rPr>
                  <w:color w:val="1155CC"/>
                  <w:u w:val="single"/>
                </w:rPr>
                <w:t>Overview</w:t>
              </w:r>
            </w:hyperlink>
            <w:r>
              <w:rPr>
                <w:rFonts w:ascii="Arial Unicode MS" w:eastAsia="Arial Unicode MS" w:hAnsi="Arial Unicode MS" w:cs="Arial Unicode MS"/>
              </w:rPr>
              <w:t xml:space="preserve"> ⎸</w:t>
            </w:r>
            <w:r>
              <w:t xml:space="preserve">   </w:t>
            </w:r>
            <w:hyperlink w:anchor="7356d0mdv2xq">
              <w:r>
                <w:rPr>
                  <w:color w:val="1155CC"/>
                  <w:u w:val="single"/>
                </w:rPr>
                <w:t>Preparation</w:t>
              </w:r>
            </w:hyperlink>
            <w:r>
              <w:rPr>
                <w:rFonts w:ascii="Arial Unicode MS" w:eastAsia="Arial Unicode MS" w:hAnsi="Arial Unicode MS" w:cs="Arial Unicode MS"/>
              </w:rPr>
              <w:t xml:space="preserve"> ⎸   </w:t>
            </w:r>
            <w:hyperlink w:anchor="sdnwets442sm">
              <w:r>
                <w:rPr>
                  <w:color w:val="1155CC"/>
                  <w:u w:val="single"/>
                </w:rPr>
                <w:t>Lesson Procedure</w:t>
              </w:r>
            </w:hyperlink>
            <w:r>
              <w:rPr>
                <w:rFonts w:ascii="Arial Unicode MS" w:eastAsia="Arial Unicode MS" w:hAnsi="Arial Unicode MS" w:cs="Arial Unicode MS"/>
              </w:rPr>
              <w:t xml:space="preserve"> ⎸    </w:t>
            </w:r>
            <w:hyperlink w:anchor="m091erue629w">
              <w:r>
                <w:rPr>
                  <w:color w:val="1155CC"/>
                  <w:u w:val="single"/>
                </w:rPr>
                <w:t>Evaluation</w:t>
              </w:r>
            </w:hyperlink>
            <w:r>
              <w:t xml:space="preserve"> </w:t>
            </w:r>
          </w:p>
        </w:tc>
      </w:tr>
    </w:tbl>
    <w:p w14:paraId="4B5093CE" w14:textId="77777777" w:rsidR="00C84F5C" w:rsidRDefault="00C84F5C">
      <w:pPr>
        <w:pBdr>
          <w:top w:val="nil"/>
          <w:left w:val="nil"/>
          <w:bottom w:val="nil"/>
          <w:right w:val="nil"/>
          <w:between w:val="nil"/>
        </w:pBdr>
        <w:rPr>
          <w:i/>
          <w:color w:val="FF0000"/>
        </w:rPr>
      </w:pPr>
    </w:p>
    <w:p w14:paraId="6D433387" w14:textId="77777777" w:rsidR="00C84F5C" w:rsidRDefault="007F151E">
      <w:pPr>
        <w:pBdr>
          <w:top w:val="nil"/>
          <w:left w:val="nil"/>
          <w:bottom w:val="nil"/>
          <w:right w:val="nil"/>
          <w:between w:val="nil"/>
        </w:pBdr>
        <w:rPr>
          <w:b/>
        </w:rPr>
      </w:pPr>
      <w:bookmarkStart w:id="0" w:name="blm2eldkipfz" w:colFirst="0" w:colLast="0"/>
      <w:bookmarkEnd w:id="0"/>
      <w:r>
        <w:rPr>
          <w:b/>
          <w:color w:val="274E13"/>
          <w:sz w:val="28"/>
          <w:szCs w:val="28"/>
        </w:rPr>
        <w:t>Overview</w:t>
      </w:r>
    </w:p>
    <w:p w14:paraId="461CBF40" w14:textId="77777777" w:rsidR="00C84F5C" w:rsidRDefault="00C84F5C">
      <w:pPr>
        <w:pBdr>
          <w:top w:val="nil"/>
          <w:left w:val="nil"/>
          <w:bottom w:val="nil"/>
          <w:right w:val="nil"/>
          <w:between w:val="nil"/>
        </w:pBd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770"/>
      </w:tblGrid>
      <w:tr w:rsidR="00C84F5C" w14:paraId="3980E693" w14:textId="77777777">
        <w:tc>
          <w:tcPr>
            <w:tcW w:w="2160" w:type="dxa"/>
            <w:shd w:val="clear" w:color="auto" w:fill="auto"/>
            <w:tcMar>
              <w:top w:w="100" w:type="dxa"/>
              <w:left w:w="100" w:type="dxa"/>
              <w:bottom w:w="100" w:type="dxa"/>
              <w:right w:w="100" w:type="dxa"/>
            </w:tcMar>
          </w:tcPr>
          <w:p w14:paraId="57E1C1CE" w14:textId="77777777" w:rsidR="00C84F5C" w:rsidRDefault="007F151E">
            <w:pPr>
              <w:pBdr>
                <w:top w:val="nil"/>
                <w:left w:val="nil"/>
                <w:bottom w:val="nil"/>
                <w:right w:val="nil"/>
                <w:between w:val="nil"/>
              </w:pBdr>
            </w:pPr>
            <w:r>
              <w:rPr>
                <w:b/>
              </w:rPr>
              <w:t>Lesson Overview</w:t>
            </w:r>
            <w:r>
              <w:t xml:space="preserve"> </w:t>
            </w:r>
          </w:p>
        </w:tc>
        <w:tc>
          <w:tcPr>
            <w:tcW w:w="7770" w:type="dxa"/>
            <w:shd w:val="clear" w:color="auto" w:fill="auto"/>
            <w:tcMar>
              <w:top w:w="100" w:type="dxa"/>
              <w:left w:w="100" w:type="dxa"/>
              <w:bottom w:w="100" w:type="dxa"/>
              <w:right w:w="100" w:type="dxa"/>
            </w:tcMar>
          </w:tcPr>
          <w:p w14:paraId="0AD4E796" w14:textId="77777777" w:rsidR="00C84F5C" w:rsidRDefault="007F151E">
            <w:pPr>
              <w:widowControl w:val="0"/>
              <w:pBdr>
                <w:top w:val="nil"/>
                <w:left w:val="nil"/>
                <w:bottom w:val="nil"/>
                <w:right w:val="nil"/>
                <w:between w:val="nil"/>
              </w:pBdr>
              <w:spacing w:line="240" w:lineRule="auto"/>
            </w:pPr>
            <w:r>
              <w:t>Students will learn the history of Lafayette by discussing images and investigating coal mining and farm work. The objective is to allow the students to connect to the history of Lafayette by participating in physical activities that miners and farm worker</w:t>
            </w:r>
            <w:r>
              <w:t xml:space="preserve">s did that took place between 1900’s-1950’s. </w:t>
            </w:r>
          </w:p>
          <w:p w14:paraId="24C5209D" w14:textId="77777777" w:rsidR="00C84F5C" w:rsidRDefault="007F151E">
            <w:pPr>
              <w:widowControl w:val="0"/>
              <w:pBdr>
                <w:top w:val="nil"/>
                <w:left w:val="nil"/>
                <w:bottom w:val="nil"/>
                <w:right w:val="nil"/>
                <w:between w:val="nil"/>
              </w:pBdr>
              <w:spacing w:line="240" w:lineRule="auto"/>
            </w:pPr>
            <w:r>
              <w:t xml:space="preserve">Since this lesson will take place at a bilingual school, teacher can also discuss the keywords in Spanish. </w:t>
            </w:r>
          </w:p>
        </w:tc>
      </w:tr>
      <w:tr w:rsidR="00C84F5C" w14:paraId="6F78DB0E" w14:textId="77777777">
        <w:tc>
          <w:tcPr>
            <w:tcW w:w="2160" w:type="dxa"/>
            <w:shd w:val="clear" w:color="auto" w:fill="auto"/>
            <w:tcMar>
              <w:top w:w="100" w:type="dxa"/>
              <w:left w:w="100" w:type="dxa"/>
              <w:bottom w:w="100" w:type="dxa"/>
              <w:right w:w="100" w:type="dxa"/>
            </w:tcMar>
          </w:tcPr>
          <w:p w14:paraId="211A7071" w14:textId="77777777" w:rsidR="00C84F5C" w:rsidRDefault="007F151E">
            <w:pPr>
              <w:pBdr>
                <w:top w:val="nil"/>
                <w:left w:val="nil"/>
                <w:bottom w:val="nil"/>
                <w:right w:val="nil"/>
                <w:between w:val="nil"/>
              </w:pBdr>
              <w:rPr>
                <w:b/>
              </w:rPr>
            </w:pPr>
            <w:r>
              <w:rPr>
                <w:b/>
              </w:rPr>
              <w:t>Author(s) &amp; School</w:t>
            </w:r>
          </w:p>
        </w:tc>
        <w:tc>
          <w:tcPr>
            <w:tcW w:w="7770" w:type="dxa"/>
            <w:shd w:val="clear" w:color="auto" w:fill="auto"/>
            <w:tcMar>
              <w:top w:w="100" w:type="dxa"/>
              <w:left w:w="100" w:type="dxa"/>
              <w:bottom w:w="100" w:type="dxa"/>
              <w:right w:w="100" w:type="dxa"/>
            </w:tcMar>
          </w:tcPr>
          <w:p w14:paraId="0E586D21" w14:textId="77777777" w:rsidR="00C84F5C" w:rsidRDefault="007F151E">
            <w:pPr>
              <w:widowControl w:val="0"/>
              <w:pBdr>
                <w:top w:val="nil"/>
                <w:left w:val="nil"/>
                <w:bottom w:val="nil"/>
                <w:right w:val="nil"/>
                <w:between w:val="nil"/>
              </w:pBdr>
              <w:spacing w:line="240" w:lineRule="auto"/>
            </w:pPr>
            <w:r>
              <w:t xml:space="preserve">Kathy Luna </w:t>
            </w:r>
          </w:p>
          <w:p w14:paraId="715F48CD" w14:textId="77777777" w:rsidR="00C84F5C" w:rsidRDefault="007F151E">
            <w:pPr>
              <w:widowControl w:val="0"/>
              <w:pBdr>
                <w:top w:val="nil"/>
                <w:left w:val="nil"/>
                <w:bottom w:val="nil"/>
                <w:right w:val="nil"/>
                <w:between w:val="nil"/>
              </w:pBdr>
              <w:spacing w:line="240" w:lineRule="auto"/>
            </w:pPr>
            <w:r>
              <w:t xml:space="preserve">Escuela </w:t>
            </w:r>
            <w:proofErr w:type="spellStart"/>
            <w:r>
              <w:t>Bilingue</w:t>
            </w:r>
            <w:proofErr w:type="spellEnd"/>
            <w:r>
              <w:t xml:space="preserve"> Pioneer </w:t>
            </w:r>
          </w:p>
        </w:tc>
      </w:tr>
      <w:tr w:rsidR="00C84F5C" w14:paraId="65B0A826" w14:textId="77777777">
        <w:tc>
          <w:tcPr>
            <w:tcW w:w="2160" w:type="dxa"/>
            <w:shd w:val="clear" w:color="auto" w:fill="auto"/>
            <w:tcMar>
              <w:top w:w="100" w:type="dxa"/>
              <w:left w:w="100" w:type="dxa"/>
              <w:bottom w:w="100" w:type="dxa"/>
              <w:right w:w="100" w:type="dxa"/>
            </w:tcMar>
          </w:tcPr>
          <w:p w14:paraId="0A788839" w14:textId="77777777" w:rsidR="00C84F5C" w:rsidRDefault="007F151E">
            <w:pPr>
              <w:widowControl w:val="0"/>
              <w:pBdr>
                <w:top w:val="nil"/>
                <w:left w:val="nil"/>
                <w:bottom w:val="nil"/>
                <w:right w:val="nil"/>
                <w:between w:val="nil"/>
              </w:pBdr>
              <w:spacing w:line="240" w:lineRule="auto"/>
              <w:rPr>
                <w:b/>
              </w:rPr>
            </w:pPr>
            <w:r>
              <w:rPr>
                <w:b/>
              </w:rPr>
              <w:t>Grade Level/</w:t>
            </w:r>
          </w:p>
          <w:p w14:paraId="4D0EA7FB" w14:textId="77777777" w:rsidR="00C84F5C" w:rsidRDefault="007F151E">
            <w:pPr>
              <w:widowControl w:val="0"/>
              <w:pBdr>
                <w:top w:val="nil"/>
                <w:left w:val="nil"/>
                <w:bottom w:val="nil"/>
                <w:right w:val="nil"/>
                <w:between w:val="nil"/>
              </w:pBdr>
              <w:spacing w:line="240" w:lineRule="auto"/>
            </w:pPr>
            <w:r>
              <w:rPr>
                <w:b/>
              </w:rPr>
              <w:t>Course</w:t>
            </w:r>
          </w:p>
        </w:tc>
        <w:tc>
          <w:tcPr>
            <w:tcW w:w="7770" w:type="dxa"/>
            <w:shd w:val="clear" w:color="auto" w:fill="auto"/>
            <w:tcMar>
              <w:top w:w="100" w:type="dxa"/>
              <w:left w:w="100" w:type="dxa"/>
              <w:bottom w:w="100" w:type="dxa"/>
              <w:right w:w="100" w:type="dxa"/>
            </w:tcMar>
          </w:tcPr>
          <w:p w14:paraId="464F27A4" w14:textId="77777777" w:rsidR="00C84F5C" w:rsidRDefault="007F151E">
            <w:pPr>
              <w:widowControl w:val="0"/>
              <w:pBdr>
                <w:top w:val="nil"/>
                <w:left w:val="nil"/>
                <w:bottom w:val="nil"/>
                <w:right w:val="nil"/>
                <w:between w:val="nil"/>
              </w:pBdr>
              <w:spacing w:line="240" w:lineRule="auto"/>
            </w:pPr>
            <w:r>
              <w:t xml:space="preserve">Preschool </w:t>
            </w:r>
          </w:p>
        </w:tc>
      </w:tr>
      <w:tr w:rsidR="00C84F5C" w14:paraId="566BB2E7" w14:textId="77777777">
        <w:tc>
          <w:tcPr>
            <w:tcW w:w="2160" w:type="dxa"/>
            <w:shd w:val="clear" w:color="auto" w:fill="auto"/>
            <w:tcMar>
              <w:top w:w="100" w:type="dxa"/>
              <w:left w:w="100" w:type="dxa"/>
              <w:bottom w:w="100" w:type="dxa"/>
              <w:right w:w="100" w:type="dxa"/>
            </w:tcMar>
          </w:tcPr>
          <w:p w14:paraId="452FB762" w14:textId="77777777" w:rsidR="00C84F5C" w:rsidRDefault="007F151E">
            <w:pPr>
              <w:pBdr>
                <w:top w:val="nil"/>
                <w:left w:val="nil"/>
                <w:bottom w:val="nil"/>
                <w:right w:val="nil"/>
                <w:between w:val="nil"/>
              </w:pBdr>
            </w:pPr>
            <w:r>
              <w:rPr>
                <w:b/>
              </w:rPr>
              <w:t>Standards</w:t>
            </w:r>
          </w:p>
        </w:tc>
        <w:tc>
          <w:tcPr>
            <w:tcW w:w="7770" w:type="dxa"/>
            <w:shd w:val="clear" w:color="auto" w:fill="auto"/>
            <w:tcMar>
              <w:top w:w="100" w:type="dxa"/>
              <w:left w:w="100" w:type="dxa"/>
              <w:bottom w:w="100" w:type="dxa"/>
              <w:right w:w="100" w:type="dxa"/>
            </w:tcMar>
          </w:tcPr>
          <w:p w14:paraId="529B14ED" w14:textId="77777777" w:rsidR="00C84F5C" w:rsidRDefault="007F151E">
            <w:pPr>
              <w:widowControl w:val="0"/>
              <w:pBdr>
                <w:top w:val="nil"/>
                <w:left w:val="nil"/>
                <w:bottom w:val="nil"/>
                <w:right w:val="nil"/>
                <w:between w:val="nil"/>
              </w:pBdr>
              <w:spacing w:line="240" w:lineRule="auto"/>
            </w:pPr>
            <w:r>
              <w:t xml:space="preserve">Teaching Strategies-Objectives for Development and Learning  </w:t>
            </w:r>
          </w:p>
          <w:p w14:paraId="227E9846" w14:textId="77777777" w:rsidR="00C84F5C" w:rsidRDefault="007F151E">
            <w:pPr>
              <w:widowControl w:val="0"/>
              <w:pBdr>
                <w:top w:val="nil"/>
                <w:left w:val="nil"/>
                <w:bottom w:val="nil"/>
                <w:right w:val="nil"/>
                <w:between w:val="nil"/>
              </w:pBdr>
              <w:spacing w:line="240" w:lineRule="auto"/>
            </w:pPr>
            <w:r>
              <w:t>Social Emotional:</w:t>
            </w:r>
          </w:p>
          <w:p w14:paraId="6DA4768A" w14:textId="77777777" w:rsidR="00C84F5C" w:rsidRDefault="007F151E">
            <w:pPr>
              <w:widowControl w:val="0"/>
              <w:pBdr>
                <w:top w:val="nil"/>
                <w:left w:val="nil"/>
                <w:bottom w:val="nil"/>
                <w:right w:val="nil"/>
                <w:between w:val="nil"/>
              </w:pBdr>
              <w:spacing w:line="240" w:lineRule="auto"/>
            </w:pPr>
            <w:r>
              <w:t>3. Participates cooperatively and constructively in group situations</w:t>
            </w:r>
          </w:p>
          <w:p w14:paraId="5964866A" w14:textId="77777777" w:rsidR="00C84F5C" w:rsidRDefault="007F151E">
            <w:pPr>
              <w:widowControl w:val="0"/>
              <w:pBdr>
                <w:top w:val="nil"/>
                <w:left w:val="nil"/>
                <w:bottom w:val="nil"/>
                <w:right w:val="nil"/>
                <w:between w:val="nil"/>
              </w:pBdr>
              <w:spacing w:line="240" w:lineRule="auto"/>
            </w:pPr>
            <w:r>
              <w:t xml:space="preserve">Physical: </w:t>
            </w:r>
          </w:p>
          <w:p w14:paraId="00857B23" w14:textId="77777777" w:rsidR="00C84F5C" w:rsidRDefault="007F151E">
            <w:pPr>
              <w:widowControl w:val="0"/>
              <w:pBdr>
                <w:top w:val="nil"/>
                <w:left w:val="nil"/>
                <w:bottom w:val="nil"/>
                <w:right w:val="nil"/>
                <w:between w:val="nil"/>
              </w:pBdr>
              <w:spacing w:line="240" w:lineRule="auto"/>
            </w:pPr>
            <w:r>
              <w:t>4. Demonstrates traveling skills</w:t>
            </w:r>
          </w:p>
          <w:p w14:paraId="1BD18D0A" w14:textId="77777777" w:rsidR="00C84F5C" w:rsidRDefault="007F151E">
            <w:pPr>
              <w:widowControl w:val="0"/>
              <w:pBdr>
                <w:top w:val="nil"/>
                <w:left w:val="nil"/>
                <w:bottom w:val="nil"/>
                <w:right w:val="nil"/>
                <w:between w:val="nil"/>
              </w:pBdr>
              <w:spacing w:line="240" w:lineRule="auto"/>
            </w:pPr>
            <w:r>
              <w:t>5. Demonstrates balancing skills</w:t>
            </w:r>
          </w:p>
          <w:p w14:paraId="511C6943" w14:textId="77777777" w:rsidR="00C84F5C" w:rsidRDefault="007F151E">
            <w:pPr>
              <w:widowControl w:val="0"/>
              <w:pBdr>
                <w:top w:val="nil"/>
                <w:left w:val="nil"/>
                <w:bottom w:val="nil"/>
                <w:right w:val="nil"/>
                <w:between w:val="nil"/>
              </w:pBdr>
              <w:spacing w:line="240" w:lineRule="auto"/>
            </w:pPr>
            <w:r>
              <w:t>6. Demonstrates gross-motor manipulative skills</w:t>
            </w:r>
          </w:p>
          <w:p w14:paraId="49FF1042" w14:textId="77777777" w:rsidR="00C84F5C" w:rsidRDefault="007F151E">
            <w:pPr>
              <w:widowControl w:val="0"/>
              <w:pBdr>
                <w:top w:val="nil"/>
                <w:left w:val="nil"/>
                <w:bottom w:val="nil"/>
                <w:right w:val="nil"/>
                <w:between w:val="nil"/>
              </w:pBdr>
              <w:spacing w:line="240" w:lineRule="auto"/>
            </w:pPr>
            <w:r>
              <w:t>7. Demonstrates fine-motor strength and coordination</w:t>
            </w:r>
          </w:p>
          <w:p w14:paraId="591F9F1F" w14:textId="77777777" w:rsidR="00C84F5C" w:rsidRDefault="007F151E">
            <w:pPr>
              <w:widowControl w:val="0"/>
              <w:pBdr>
                <w:top w:val="nil"/>
                <w:left w:val="nil"/>
                <w:bottom w:val="nil"/>
                <w:right w:val="nil"/>
                <w:between w:val="nil"/>
              </w:pBdr>
              <w:spacing w:line="240" w:lineRule="auto"/>
            </w:pPr>
            <w:r>
              <w:t>Language:</w:t>
            </w:r>
          </w:p>
          <w:p w14:paraId="2D285EBA" w14:textId="77777777" w:rsidR="00C84F5C" w:rsidRDefault="007F151E">
            <w:pPr>
              <w:widowControl w:val="0"/>
              <w:pBdr>
                <w:top w:val="nil"/>
                <w:left w:val="nil"/>
                <w:bottom w:val="nil"/>
                <w:right w:val="nil"/>
                <w:between w:val="nil"/>
              </w:pBdr>
              <w:spacing w:line="240" w:lineRule="auto"/>
            </w:pPr>
            <w:r>
              <w:t>8. Listens to and understands increasingly complex language-follows directions</w:t>
            </w:r>
          </w:p>
          <w:p w14:paraId="00C6BFB8" w14:textId="77777777" w:rsidR="00C84F5C" w:rsidRDefault="007F151E">
            <w:pPr>
              <w:widowControl w:val="0"/>
              <w:pBdr>
                <w:top w:val="nil"/>
                <w:left w:val="nil"/>
                <w:bottom w:val="nil"/>
                <w:right w:val="nil"/>
                <w:between w:val="nil"/>
              </w:pBdr>
              <w:spacing w:line="240" w:lineRule="auto"/>
            </w:pPr>
            <w:r>
              <w:t>9. Uses language to express thoughts and needs</w:t>
            </w:r>
          </w:p>
          <w:p w14:paraId="63B5A785" w14:textId="77777777" w:rsidR="00C84F5C" w:rsidRDefault="007F151E">
            <w:pPr>
              <w:widowControl w:val="0"/>
              <w:pBdr>
                <w:top w:val="nil"/>
                <w:left w:val="nil"/>
                <w:bottom w:val="nil"/>
                <w:right w:val="nil"/>
                <w:between w:val="nil"/>
              </w:pBdr>
              <w:spacing w:line="240" w:lineRule="auto"/>
            </w:pPr>
            <w:r>
              <w:t xml:space="preserve">10. Uses appropriate conversational and other communication skills </w:t>
            </w:r>
          </w:p>
          <w:p w14:paraId="4AE88391" w14:textId="77777777" w:rsidR="00C84F5C" w:rsidRDefault="007F151E">
            <w:pPr>
              <w:widowControl w:val="0"/>
              <w:pBdr>
                <w:top w:val="nil"/>
                <w:left w:val="nil"/>
                <w:bottom w:val="nil"/>
                <w:right w:val="nil"/>
                <w:between w:val="nil"/>
              </w:pBdr>
              <w:spacing w:line="240" w:lineRule="auto"/>
            </w:pPr>
            <w:r>
              <w:t>Cognitive:</w:t>
            </w:r>
          </w:p>
          <w:p w14:paraId="550C2658" w14:textId="77777777" w:rsidR="00C84F5C" w:rsidRDefault="007F151E">
            <w:pPr>
              <w:widowControl w:val="0"/>
              <w:pBdr>
                <w:top w:val="nil"/>
                <w:left w:val="nil"/>
                <w:bottom w:val="nil"/>
                <w:right w:val="nil"/>
                <w:between w:val="nil"/>
              </w:pBdr>
              <w:spacing w:line="240" w:lineRule="auto"/>
            </w:pPr>
            <w:r>
              <w:t xml:space="preserve">11. Demonstrates positive approaches to learning- attends and engages, shows curiosity and motivation </w:t>
            </w:r>
          </w:p>
          <w:p w14:paraId="4E27E18C" w14:textId="77777777" w:rsidR="00C84F5C" w:rsidRDefault="007F151E">
            <w:pPr>
              <w:widowControl w:val="0"/>
              <w:pBdr>
                <w:top w:val="nil"/>
                <w:left w:val="nil"/>
                <w:bottom w:val="nil"/>
                <w:right w:val="nil"/>
                <w:between w:val="nil"/>
              </w:pBdr>
              <w:spacing w:line="240" w:lineRule="auto"/>
            </w:pPr>
            <w:r>
              <w:t xml:space="preserve">12. Remembers and connects </w:t>
            </w:r>
            <w:r>
              <w:t xml:space="preserve">experiences- makes connections </w:t>
            </w:r>
          </w:p>
          <w:p w14:paraId="6B04A10E" w14:textId="77777777" w:rsidR="00C84F5C" w:rsidRDefault="007F151E">
            <w:pPr>
              <w:widowControl w:val="0"/>
              <w:pBdr>
                <w:top w:val="nil"/>
                <w:left w:val="nil"/>
                <w:bottom w:val="nil"/>
                <w:right w:val="nil"/>
                <w:between w:val="nil"/>
              </w:pBdr>
              <w:spacing w:line="240" w:lineRule="auto"/>
            </w:pPr>
            <w:r>
              <w:t xml:space="preserve">13. Uses classification skills  </w:t>
            </w:r>
          </w:p>
          <w:p w14:paraId="2BA39730" w14:textId="77777777" w:rsidR="00C84F5C" w:rsidRDefault="007F151E">
            <w:pPr>
              <w:widowControl w:val="0"/>
              <w:pBdr>
                <w:top w:val="nil"/>
                <w:left w:val="nil"/>
                <w:bottom w:val="nil"/>
                <w:right w:val="nil"/>
                <w:between w:val="nil"/>
              </w:pBdr>
              <w:spacing w:line="240" w:lineRule="auto"/>
            </w:pPr>
            <w:r>
              <w:t>Literacy:</w:t>
            </w:r>
          </w:p>
          <w:p w14:paraId="3DEBE514" w14:textId="77777777" w:rsidR="00C84F5C" w:rsidRDefault="007F151E">
            <w:pPr>
              <w:widowControl w:val="0"/>
              <w:pBdr>
                <w:top w:val="nil"/>
                <w:left w:val="nil"/>
                <w:bottom w:val="nil"/>
                <w:right w:val="nil"/>
                <w:between w:val="nil"/>
              </w:pBdr>
              <w:spacing w:line="240" w:lineRule="auto"/>
            </w:pPr>
            <w:r>
              <w:t>17. Demonstrates knowledge of print and its uses</w:t>
            </w:r>
          </w:p>
          <w:p w14:paraId="1DC00589" w14:textId="77777777" w:rsidR="00C84F5C" w:rsidRDefault="007F151E">
            <w:pPr>
              <w:widowControl w:val="0"/>
              <w:pBdr>
                <w:top w:val="nil"/>
                <w:left w:val="nil"/>
                <w:bottom w:val="nil"/>
                <w:right w:val="nil"/>
                <w:between w:val="nil"/>
              </w:pBdr>
              <w:spacing w:line="240" w:lineRule="auto"/>
            </w:pPr>
            <w:r>
              <w:t>Mathematics:</w:t>
            </w:r>
          </w:p>
          <w:p w14:paraId="6AA1275E" w14:textId="77777777" w:rsidR="00C84F5C" w:rsidRDefault="007F151E">
            <w:pPr>
              <w:widowControl w:val="0"/>
              <w:pBdr>
                <w:top w:val="nil"/>
                <w:left w:val="nil"/>
                <w:bottom w:val="nil"/>
                <w:right w:val="nil"/>
                <w:between w:val="nil"/>
              </w:pBdr>
              <w:spacing w:line="240" w:lineRule="auto"/>
            </w:pPr>
            <w:r>
              <w:t xml:space="preserve">22. Compares and measures </w:t>
            </w:r>
          </w:p>
          <w:p w14:paraId="43702FBE" w14:textId="77777777" w:rsidR="00C84F5C" w:rsidRDefault="007F151E">
            <w:pPr>
              <w:widowControl w:val="0"/>
              <w:pBdr>
                <w:top w:val="nil"/>
                <w:left w:val="nil"/>
                <w:bottom w:val="nil"/>
                <w:right w:val="nil"/>
                <w:between w:val="nil"/>
              </w:pBdr>
              <w:spacing w:line="240" w:lineRule="auto"/>
            </w:pPr>
            <w:r>
              <w:t xml:space="preserve">Science and Technology: </w:t>
            </w:r>
          </w:p>
          <w:p w14:paraId="41E469C2" w14:textId="77777777" w:rsidR="00C84F5C" w:rsidRDefault="007F151E">
            <w:pPr>
              <w:widowControl w:val="0"/>
              <w:pBdr>
                <w:top w:val="nil"/>
                <w:left w:val="nil"/>
                <w:bottom w:val="nil"/>
                <w:right w:val="nil"/>
                <w:between w:val="nil"/>
              </w:pBdr>
              <w:spacing w:line="240" w:lineRule="auto"/>
            </w:pPr>
            <w:r>
              <w:t xml:space="preserve">24. Uses scientific inquiry skills </w:t>
            </w:r>
          </w:p>
          <w:p w14:paraId="72BA1A3B" w14:textId="77777777" w:rsidR="00C84F5C" w:rsidRDefault="007F151E">
            <w:pPr>
              <w:widowControl w:val="0"/>
              <w:pBdr>
                <w:top w:val="nil"/>
                <w:left w:val="nil"/>
                <w:bottom w:val="nil"/>
                <w:right w:val="nil"/>
                <w:between w:val="nil"/>
              </w:pBdr>
              <w:spacing w:line="240" w:lineRule="auto"/>
            </w:pPr>
            <w:r>
              <w:t>26. Demonstrates knowledge of t</w:t>
            </w:r>
            <w:r>
              <w:t xml:space="preserve">he physical properties of objects and </w:t>
            </w:r>
            <w:r>
              <w:lastRenderedPageBreak/>
              <w:t xml:space="preserve">materials </w:t>
            </w:r>
          </w:p>
          <w:p w14:paraId="688D32B5" w14:textId="77777777" w:rsidR="00C84F5C" w:rsidRDefault="007F151E">
            <w:pPr>
              <w:widowControl w:val="0"/>
              <w:pBdr>
                <w:top w:val="nil"/>
                <w:left w:val="nil"/>
                <w:bottom w:val="nil"/>
                <w:right w:val="nil"/>
                <w:between w:val="nil"/>
              </w:pBdr>
              <w:spacing w:line="240" w:lineRule="auto"/>
            </w:pPr>
            <w:r>
              <w:t xml:space="preserve">27. Demonstrates knowledge of Earth’s environment </w:t>
            </w:r>
          </w:p>
          <w:p w14:paraId="0BDF2B8A" w14:textId="77777777" w:rsidR="00C84F5C" w:rsidRDefault="007F151E">
            <w:pPr>
              <w:widowControl w:val="0"/>
              <w:pBdr>
                <w:top w:val="nil"/>
                <w:left w:val="nil"/>
                <w:bottom w:val="nil"/>
                <w:right w:val="nil"/>
                <w:between w:val="nil"/>
              </w:pBdr>
              <w:spacing w:line="240" w:lineRule="auto"/>
            </w:pPr>
            <w:r>
              <w:t xml:space="preserve">28. Uses tools and other technology to perform tasks </w:t>
            </w:r>
          </w:p>
          <w:p w14:paraId="0B960230" w14:textId="77777777" w:rsidR="00C84F5C" w:rsidRDefault="007F151E">
            <w:pPr>
              <w:widowControl w:val="0"/>
              <w:spacing w:line="240" w:lineRule="auto"/>
            </w:pPr>
            <w:r>
              <w:t xml:space="preserve">Social Studies: </w:t>
            </w:r>
          </w:p>
          <w:p w14:paraId="14DE8FA1" w14:textId="77777777" w:rsidR="00C84F5C" w:rsidRDefault="007F151E">
            <w:pPr>
              <w:widowControl w:val="0"/>
              <w:spacing w:line="240" w:lineRule="auto"/>
            </w:pPr>
            <w:r>
              <w:t>30. Shows basic understanding of people and how they live</w:t>
            </w:r>
          </w:p>
          <w:p w14:paraId="3938E310" w14:textId="77777777" w:rsidR="00C84F5C" w:rsidRDefault="00C84F5C">
            <w:pPr>
              <w:widowControl w:val="0"/>
              <w:pBdr>
                <w:top w:val="nil"/>
                <w:left w:val="nil"/>
                <w:bottom w:val="nil"/>
                <w:right w:val="nil"/>
                <w:between w:val="nil"/>
              </w:pBdr>
              <w:spacing w:line="240" w:lineRule="auto"/>
            </w:pPr>
          </w:p>
        </w:tc>
      </w:tr>
      <w:tr w:rsidR="00C84F5C" w14:paraId="67B79ACC" w14:textId="77777777">
        <w:tc>
          <w:tcPr>
            <w:tcW w:w="2160" w:type="dxa"/>
            <w:shd w:val="clear" w:color="auto" w:fill="auto"/>
            <w:tcMar>
              <w:top w:w="100" w:type="dxa"/>
              <w:left w:w="100" w:type="dxa"/>
              <w:bottom w:w="100" w:type="dxa"/>
              <w:right w:w="100" w:type="dxa"/>
            </w:tcMar>
          </w:tcPr>
          <w:p w14:paraId="7CBB3CCD" w14:textId="77777777" w:rsidR="00C84F5C" w:rsidRDefault="007F151E">
            <w:pPr>
              <w:pBdr>
                <w:top w:val="nil"/>
                <w:left w:val="nil"/>
                <w:bottom w:val="nil"/>
                <w:right w:val="nil"/>
                <w:between w:val="nil"/>
              </w:pBdr>
              <w:rPr>
                <w:b/>
              </w:rPr>
            </w:pPr>
            <w:r>
              <w:rPr>
                <w:b/>
              </w:rPr>
              <w:lastRenderedPageBreak/>
              <w:t xml:space="preserve">Time Required </w:t>
            </w:r>
          </w:p>
        </w:tc>
        <w:tc>
          <w:tcPr>
            <w:tcW w:w="7770" w:type="dxa"/>
            <w:shd w:val="clear" w:color="auto" w:fill="auto"/>
            <w:tcMar>
              <w:top w:w="100" w:type="dxa"/>
              <w:left w:w="100" w:type="dxa"/>
              <w:bottom w:w="100" w:type="dxa"/>
              <w:right w:w="100" w:type="dxa"/>
            </w:tcMar>
          </w:tcPr>
          <w:p w14:paraId="36189276" w14:textId="77777777" w:rsidR="00C84F5C" w:rsidRDefault="007F151E">
            <w:pPr>
              <w:widowControl w:val="0"/>
              <w:pBdr>
                <w:top w:val="nil"/>
                <w:left w:val="nil"/>
                <w:bottom w:val="nil"/>
                <w:right w:val="nil"/>
                <w:between w:val="nil"/>
              </w:pBdr>
              <w:spacing w:line="240" w:lineRule="auto"/>
            </w:pPr>
            <w:r>
              <w:t>Mini-lessons, three 15-20 minutes lessons- Can separate into 3 days.</w:t>
            </w:r>
          </w:p>
        </w:tc>
      </w:tr>
      <w:tr w:rsidR="00C84F5C" w14:paraId="12C1570A" w14:textId="77777777">
        <w:tc>
          <w:tcPr>
            <w:tcW w:w="2160" w:type="dxa"/>
            <w:shd w:val="clear" w:color="auto" w:fill="auto"/>
            <w:tcMar>
              <w:top w:w="100" w:type="dxa"/>
              <w:left w:w="100" w:type="dxa"/>
              <w:bottom w:w="100" w:type="dxa"/>
              <w:right w:w="100" w:type="dxa"/>
            </w:tcMar>
          </w:tcPr>
          <w:p w14:paraId="09BA6D76" w14:textId="77777777" w:rsidR="00C84F5C" w:rsidRDefault="007F151E">
            <w:pPr>
              <w:widowControl w:val="0"/>
              <w:pBdr>
                <w:top w:val="nil"/>
                <w:left w:val="nil"/>
                <w:bottom w:val="nil"/>
                <w:right w:val="nil"/>
                <w:between w:val="nil"/>
              </w:pBdr>
              <w:spacing w:line="240" w:lineRule="auto"/>
            </w:pPr>
            <w:r>
              <w:rPr>
                <w:b/>
              </w:rPr>
              <w:t>Topic</w:t>
            </w:r>
          </w:p>
        </w:tc>
        <w:tc>
          <w:tcPr>
            <w:tcW w:w="7770" w:type="dxa"/>
            <w:shd w:val="clear" w:color="auto" w:fill="auto"/>
            <w:tcMar>
              <w:top w:w="100" w:type="dxa"/>
              <w:left w:w="100" w:type="dxa"/>
              <w:bottom w:w="100" w:type="dxa"/>
              <w:right w:w="100" w:type="dxa"/>
            </w:tcMar>
          </w:tcPr>
          <w:p w14:paraId="50060A2E" w14:textId="77777777" w:rsidR="00C84F5C" w:rsidRDefault="007F151E">
            <w:pPr>
              <w:widowControl w:val="0"/>
              <w:pBdr>
                <w:top w:val="nil"/>
                <w:left w:val="nil"/>
                <w:bottom w:val="nil"/>
                <w:right w:val="nil"/>
                <w:between w:val="nil"/>
              </w:pBdr>
              <w:spacing w:line="240" w:lineRule="auto"/>
              <w:rPr>
                <w:color w:val="FF0000"/>
              </w:rPr>
            </w:pPr>
            <w:r>
              <w:rPr>
                <w:color w:val="FF0000"/>
              </w:rPr>
              <w:t>Agriculture/farm work/ranching; Mining</w:t>
            </w:r>
          </w:p>
        </w:tc>
      </w:tr>
      <w:tr w:rsidR="00C84F5C" w14:paraId="54BD7C9A" w14:textId="77777777">
        <w:tc>
          <w:tcPr>
            <w:tcW w:w="2160" w:type="dxa"/>
            <w:shd w:val="clear" w:color="auto" w:fill="auto"/>
            <w:tcMar>
              <w:top w:w="100" w:type="dxa"/>
              <w:left w:w="100" w:type="dxa"/>
              <w:bottom w:w="100" w:type="dxa"/>
              <w:right w:w="100" w:type="dxa"/>
            </w:tcMar>
          </w:tcPr>
          <w:p w14:paraId="1E34C352" w14:textId="77777777" w:rsidR="00C84F5C" w:rsidRDefault="007F151E">
            <w:pPr>
              <w:widowControl w:val="0"/>
              <w:pBdr>
                <w:top w:val="nil"/>
                <w:left w:val="nil"/>
                <w:bottom w:val="nil"/>
                <w:right w:val="nil"/>
                <w:between w:val="nil"/>
              </w:pBdr>
              <w:spacing w:line="240" w:lineRule="auto"/>
            </w:pPr>
            <w:r>
              <w:rPr>
                <w:b/>
              </w:rPr>
              <w:t>Time Period</w:t>
            </w:r>
          </w:p>
        </w:tc>
        <w:tc>
          <w:tcPr>
            <w:tcW w:w="7770" w:type="dxa"/>
            <w:shd w:val="clear" w:color="auto" w:fill="auto"/>
            <w:tcMar>
              <w:top w:w="100" w:type="dxa"/>
              <w:left w:w="100" w:type="dxa"/>
              <w:bottom w:w="100" w:type="dxa"/>
              <w:right w:w="100" w:type="dxa"/>
            </w:tcMar>
          </w:tcPr>
          <w:p w14:paraId="6935EC77" w14:textId="77777777" w:rsidR="00C84F5C" w:rsidRDefault="007F151E">
            <w:pPr>
              <w:widowControl w:val="0"/>
              <w:pBdr>
                <w:top w:val="nil"/>
                <w:left w:val="nil"/>
                <w:bottom w:val="nil"/>
                <w:right w:val="nil"/>
                <w:between w:val="nil"/>
              </w:pBdr>
              <w:spacing w:line="240" w:lineRule="auto"/>
            </w:pPr>
            <w:r>
              <w:t>1920s-1930s, 1940s-1965</w:t>
            </w:r>
          </w:p>
        </w:tc>
      </w:tr>
      <w:tr w:rsidR="00C84F5C" w14:paraId="151DB267" w14:textId="77777777">
        <w:tc>
          <w:tcPr>
            <w:tcW w:w="2160" w:type="dxa"/>
            <w:shd w:val="clear" w:color="auto" w:fill="auto"/>
            <w:tcMar>
              <w:top w:w="100" w:type="dxa"/>
              <w:left w:w="100" w:type="dxa"/>
              <w:bottom w:w="100" w:type="dxa"/>
              <w:right w:w="100" w:type="dxa"/>
            </w:tcMar>
          </w:tcPr>
          <w:p w14:paraId="046204F4" w14:textId="77777777" w:rsidR="00C84F5C" w:rsidRDefault="007F151E">
            <w:pPr>
              <w:pBdr>
                <w:top w:val="nil"/>
                <w:left w:val="nil"/>
                <w:bottom w:val="nil"/>
                <w:right w:val="nil"/>
                <w:between w:val="nil"/>
              </w:pBdr>
              <w:rPr>
                <w:b/>
              </w:rPr>
            </w:pPr>
            <w:r>
              <w:rPr>
                <w:b/>
              </w:rPr>
              <w:t>Tags (keywords)</w:t>
            </w:r>
          </w:p>
        </w:tc>
        <w:tc>
          <w:tcPr>
            <w:tcW w:w="7770" w:type="dxa"/>
            <w:shd w:val="clear" w:color="auto" w:fill="auto"/>
            <w:tcMar>
              <w:top w:w="100" w:type="dxa"/>
              <w:left w:w="100" w:type="dxa"/>
              <w:bottom w:w="100" w:type="dxa"/>
              <w:right w:w="100" w:type="dxa"/>
            </w:tcMar>
          </w:tcPr>
          <w:p w14:paraId="3F64B26C" w14:textId="0C753446" w:rsidR="00C84F5C" w:rsidRDefault="007F151E">
            <w:pPr>
              <w:widowControl w:val="0"/>
              <w:pBdr>
                <w:top w:val="nil"/>
                <w:left w:val="nil"/>
                <w:bottom w:val="nil"/>
                <w:right w:val="nil"/>
                <w:between w:val="nil"/>
              </w:pBdr>
              <w:spacing w:line="240" w:lineRule="auto"/>
            </w:pPr>
            <w:r>
              <w:t>Coal mine, working in the fields, farms, agriculture, transportation, miners, sugar beets, music, min</w:t>
            </w:r>
            <w:r>
              <w:t xml:space="preserve">ing, immigration, women and children, farmers, lignite </w:t>
            </w:r>
          </w:p>
        </w:tc>
      </w:tr>
    </w:tbl>
    <w:p w14:paraId="2F51D2BD" w14:textId="77777777" w:rsidR="00C84F5C" w:rsidRDefault="00C84F5C">
      <w:pPr>
        <w:pBdr>
          <w:top w:val="nil"/>
          <w:left w:val="nil"/>
          <w:bottom w:val="nil"/>
          <w:right w:val="nil"/>
          <w:between w:val="nil"/>
        </w:pBdr>
      </w:pPr>
    </w:p>
    <w:p w14:paraId="710E74C6" w14:textId="77777777" w:rsidR="00C84F5C" w:rsidRDefault="00C84F5C">
      <w:pPr>
        <w:pBdr>
          <w:top w:val="nil"/>
          <w:left w:val="nil"/>
          <w:bottom w:val="nil"/>
          <w:right w:val="nil"/>
          <w:between w:val="nil"/>
        </w:pBdr>
      </w:pPr>
    </w:p>
    <w:p w14:paraId="52A2C125" w14:textId="77777777" w:rsidR="00C84F5C" w:rsidRDefault="007F151E">
      <w:pPr>
        <w:pBdr>
          <w:top w:val="nil"/>
          <w:left w:val="nil"/>
          <w:bottom w:val="nil"/>
          <w:right w:val="nil"/>
          <w:between w:val="nil"/>
        </w:pBdr>
        <w:rPr>
          <w:i/>
          <w:color w:val="FF0000"/>
        </w:rPr>
      </w:pPr>
      <w:bookmarkStart w:id="1" w:name="7356d0mdv2xq" w:colFirst="0" w:colLast="0"/>
      <w:bookmarkEnd w:id="1"/>
      <w:r>
        <w:rPr>
          <w:b/>
          <w:color w:val="274E13"/>
          <w:sz w:val="28"/>
          <w:szCs w:val="28"/>
        </w:rPr>
        <w:t xml:space="preserve">Preparation </w:t>
      </w:r>
    </w:p>
    <w:p w14:paraId="48D893F7" w14:textId="77777777" w:rsidR="00C84F5C" w:rsidRDefault="00C84F5C">
      <w:pPr>
        <w:pBdr>
          <w:top w:val="nil"/>
          <w:left w:val="nil"/>
          <w:bottom w:val="nil"/>
          <w:right w:val="nil"/>
          <w:between w:val="nil"/>
        </w:pBdr>
        <w:rPr>
          <w:b/>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C84F5C" w14:paraId="7EC82E8F" w14:textId="77777777">
        <w:tc>
          <w:tcPr>
            <w:tcW w:w="2175" w:type="dxa"/>
            <w:shd w:val="clear" w:color="auto" w:fill="auto"/>
            <w:tcMar>
              <w:top w:w="100" w:type="dxa"/>
              <w:left w:w="100" w:type="dxa"/>
              <w:bottom w:w="100" w:type="dxa"/>
              <w:right w:w="100" w:type="dxa"/>
            </w:tcMar>
          </w:tcPr>
          <w:p w14:paraId="37B1374F" w14:textId="77777777" w:rsidR="00C84F5C" w:rsidRDefault="007F151E">
            <w:pPr>
              <w:widowControl w:val="0"/>
              <w:pBdr>
                <w:top w:val="nil"/>
                <w:left w:val="nil"/>
                <w:bottom w:val="nil"/>
                <w:right w:val="nil"/>
                <w:between w:val="nil"/>
              </w:pBdr>
              <w:spacing w:line="240" w:lineRule="auto"/>
            </w:pPr>
            <w:r>
              <w:rPr>
                <w:b/>
              </w:rPr>
              <w:t>Materials</w:t>
            </w:r>
          </w:p>
        </w:tc>
        <w:tc>
          <w:tcPr>
            <w:tcW w:w="7755" w:type="dxa"/>
            <w:shd w:val="clear" w:color="auto" w:fill="auto"/>
            <w:tcMar>
              <w:top w:w="100" w:type="dxa"/>
              <w:left w:w="100" w:type="dxa"/>
              <w:bottom w:w="100" w:type="dxa"/>
              <w:right w:w="100" w:type="dxa"/>
            </w:tcMar>
          </w:tcPr>
          <w:p w14:paraId="24A39D9B" w14:textId="77777777" w:rsidR="00C84F5C" w:rsidRDefault="007F151E">
            <w:pPr>
              <w:widowControl w:val="0"/>
              <w:pBdr>
                <w:top w:val="nil"/>
                <w:left w:val="nil"/>
                <w:bottom w:val="nil"/>
                <w:right w:val="nil"/>
                <w:between w:val="nil"/>
              </w:pBdr>
              <w:spacing w:line="240" w:lineRule="auto"/>
              <w:rPr>
                <w:b/>
              </w:rPr>
            </w:pPr>
            <w:r>
              <w:rPr>
                <w:b/>
              </w:rPr>
              <w:t xml:space="preserve">Images of coal mining and farm work, whiteboard and markers, plastic fruits and vegetables, plastic coal mining tools (hammers), plastic field work tools (shovels), baskets, helmets with flashlight, dirt, plastic bins, rocks (lignite), </w:t>
            </w:r>
            <w:proofErr w:type="spellStart"/>
            <w:r>
              <w:rPr>
                <w:b/>
              </w:rPr>
              <w:t>ipod</w:t>
            </w:r>
            <w:proofErr w:type="spellEnd"/>
            <w:r>
              <w:rPr>
                <w:b/>
              </w:rPr>
              <w:t xml:space="preserve"> and speaker </w:t>
            </w:r>
          </w:p>
          <w:p w14:paraId="33E1F6DC" w14:textId="77777777" w:rsidR="00C84F5C" w:rsidRDefault="007F151E">
            <w:pPr>
              <w:widowControl w:val="0"/>
              <w:pBdr>
                <w:top w:val="nil"/>
                <w:left w:val="nil"/>
                <w:bottom w:val="nil"/>
                <w:right w:val="nil"/>
                <w:between w:val="nil"/>
              </w:pBdr>
              <w:spacing w:line="240" w:lineRule="auto"/>
              <w:rPr>
                <w:b/>
              </w:rPr>
            </w:pPr>
            <w:r>
              <w:rPr>
                <w:b/>
              </w:rPr>
              <w:t>Ma</w:t>
            </w:r>
            <w:r>
              <w:rPr>
                <w:b/>
              </w:rPr>
              <w:t xml:space="preserve">ny of these things can be purchased at dollar tree  </w:t>
            </w:r>
          </w:p>
        </w:tc>
      </w:tr>
      <w:tr w:rsidR="00C84F5C" w14:paraId="6F4F32DE" w14:textId="77777777">
        <w:tc>
          <w:tcPr>
            <w:tcW w:w="2175" w:type="dxa"/>
            <w:shd w:val="clear" w:color="auto" w:fill="auto"/>
            <w:tcMar>
              <w:top w:w="100" w:type="dxa"/>
              <w:left w:w="100" w:type="dxa"/>
              <w:bottom w:w="100" w:type="dxa"/>
              <w:right w:w="100" w:type="dxa"/>
            </w:tcMar>
          </w:tcPr>
          <w:p w14:paraId="60AF1F94" w14:textId="77777777" w:rsidR="00C84F5C" w:rsidRDefault="007F151E">
            <w:pPr>
              <w:widowControl w:val="0"/>
              <w:pBdr>
                <w:top w:val="nil"/>
                <w:left w:val="nil"/>
                <w:bottom w:val="nil"/>
                <w:right w:val="nil"/>
                <w:between w:val="nil"/>
              </w:pBdr>
              <w:spacing w:line="240" w:lineRule="auto"/>
              <w:rPr>
                <w:b/>
              </w:rPr>
            </w:pPr>
            <w:r>
              <w:rPr>
                <w:b/>
              </w:rPr>
              <w:t>Resources/Links</w:t>
            </w:r>
          </w:p>
        </w:tc>
        <w:tc>
          <w:tcPr>
            <w:tcW w:w="7755" w:type="dxa"/>
            <w:shd w:val="clear" w:color="auto" w:fill="auto"/>
            <w:tcMar>
              <w:top w:w="100" w:type="dxa"/>
              <w:left w:w="100" w:type="dxa"/>
              <w:bottom w:w="100" w:type="dxa"/>
              <w:right w:w="100" w:type="dxa"/>
            </w:tcMar>
          </w:tcPr>
          <w:p w14:paraId="395B65E1" w14:textId="77777777" w:rsidR="00C84F5C" w:rsidRDefault="007F151E">
            <w:pPr>
              <w:widowControl w:val="0"/>
              <w:pBdr>
                <w:top w:val="nil"/>
                <w:left w:val="nil"/>
                <w:bottom w:val="nil"/>
                <w:right w:val="nil"/>
                <w:between w:val="nil"/>
              </w:pBdr>
              <w:spacing w:line="240" w:lineRule="auto"/>
              <w:rPr>
                <w:b/>
              </w:rPr>
            </w:pPr>
            <w:r>
              <w:rPr>
                <w:b/>
              </w:rPr>
              <w:t>Images from Boulder County Latino History website;</w:t>
            </w:r>
          </w:p>
          <w:p w14:paraId="02603EE9" w14:textId="77777777" w:rsidR="00C84F5C" w:rsidRDefault="007F151E">
            <w:pPr>
              <w:widowControl w:val="0"/>
              <w:pBdr>
                <w:top w:val="nil"/>
                <w:left w:val="nil"/>
                <w:bottom w:val="nil"/>
                <w:right w:val="nil"/>
                <w:between w:val="nil"/>
              </w:pBdr>
              <w:spacing w:line="240" w:lineRule="auto"/>
              <w:rPr>
                <w:b/>
              </w:rPr>
            </w:pPr>
            <w:r>
              <w:rPr>
                <w:b/>
              </w:rPr>
              <w:t>1-Migrant Worker Field Tools</w:t>
            </w:r>
          </w:p>
          <w:p w14:paraId="415A1FC6" w14:textId="77777777" w:rsidR="00C84F5C" w:rsidRDefault="007F151E">
            <w:pPr>
              <w:widowControl w:val="0"/>
              <w:pBdr>
                <w:top w:val="nil"/>
                <w:left w:val="nil"/>
                <w:bottom w:val="nil"/>
                <w:right w:val="nil"/>
                <w:between w:val="nil"/>
              </w:pBdr>
              <w:spacing w:line="240" w:lineRule="auto"/>
              <w:rPr>
                <w:b/>
              </w:rPr>
            </w:pPr>
            <w:hyperlink r:id="rId6">
              <w:r>
                <w:rPr>
                  <w:b/>
                  <w:color w:val="1155CC"/>
                  <w:u w:val="single"/>
                </w:rPr>
                <w:t>http://teachbocolati</w:t>
              </w:r>
              <w:r>
                <w:rPr>
                  <w:b/>
                  <w:color w:val="1155CC"/>
                  <w:u w:val="single"/>
                </w:rPr>
                <w:t>n</w:t>
              </w:r>
              <w:r>
                <w:rPr>
                  <w:b/>
                  <w:color w:val="1155CC"/>
                  <w:u w:val="single"/>
                </w:rPr>
                <w:t>ohistory.colorado.edu/item/onion-toppers/</w:t>
              </w:r>
            </w:hyperlink>
          </w:p>
          <w:p w14:paraId="3981D270" w14:textId="77777777" w:rsidR="00C84F5C" w:rsidRDefault="00C84F5C">
            <w:pPr>
              <w:widowControl w:val="0"/>
              <w:pBdr>
                <w:top w:val="nil"/>
                <w:left w:val="nil"/>
                <w:bottom w:val="nil"/>
                <w:right w:val="nil"/>
                <w:between w:val="nil"/>
              </w:pBdr>
              <w:spacing w:line="240" w:lineRule="auto"/>
              <w:rPr>
                <w:b/>
              </w:rPr>
            </w:pPr>
          </w:p>
          <w:p w14:paraId="4472E58F" w14:textId="77777777" w:rsidR="00C84F5C" w:rsidRDefault="007F151E">
            <w:pPr>
              <w:widowControl w:val="0"/>
              <w:pBdr>
                <w:top w:val="nil"/>
                <w:left w:val="nil"/>
                <w:bottom w:val="nil"/>
                <w:right w:val="nil"/>
                <w:between w:val="nil"/>
              </w:pBdr>
              <w:spacing w:line="240" w:lineRule="auto"/>
              <w:rPr>
                <w:b/>
              </w:rPr>
            </w:pPr>
            <w:r>
              <w:rPr>
                <w:b/>
              </w:rPr>
              <w:t xml:space="preserve">2-Emma </w:t>
            </w:r>
            <w:proofErr w:type="spellStart"/>
            <w:r>
              <w:rPr>
                <w:b/>
              </w:rPr>
              <w:t>Sauzo</w:t>
            </w:r>
            <w:proofErr w:type="spellEnd"/>
            <w:r>
              <w:rPr>
                <w:b/>
              </w:rPr>
              <w:t xml:space="preserve"> Thinning Beets-1942</w:t>
            </w:r>
          </w:p>
          <w:p w14:paraId="06DD74BF" w14:textId="77777777" w:rsidR="00C84F5C" w:rsidRDefault="007F151E">
            <w:pPr>
              <w:widowControl w:val="0"/>
              <w:pBdr>
                <w:top w:val="nil"/>
                <w:left w:val="nil"/>
                <w:bottom w:val="nil"/>
                <w:right w:val="nil"/>
                <w:between w:val="nil"/>
              </w:pBdr>
              <w:spacing w:line="240" w:lineRule="auto"/>
              <w:rPr>
                <w:b/>
              </w:rPr>
            </w:pPr>
            <w:hyperlink r:id="rId7">
              <w:r>
                <w:rPr>
                  <w:b/>
                  <w:color w:val="1155CC"/>
                  <w:u w:val="single"/>
                </w:rPr>
                <w:t>http://teachbocolatinohistor</w:t>
              </w:r>
              <w:r>
                <w:rPr>
                  <w:b/>
                  <w:color w:val="1155CC"/>
                  <w:u w:val="single"/>
                </w:rPr>
                <w:t>y</w:t>
              </w:r>
              <w:r>
                <w:rPr>
                  <w:b/>
                  <w:color w:val="1155CC"/>
                  <w:u w:val="single"/>
                </w:rPr>
                <w:t>.colorado.edu/primarysource/emma-suazo-thinning-beets/</w:t>
              </w:r>
            </w:hyperlink>
          </w:p>
          <w:p w14:paraId="78D47609" w14:textId="77777777" w:rsidR="00C84F5C" w:rsidRDefault="00C84F5C">
            <w:pPr>
              <w:widowControl w:val="0"/>
              <w:pBdr>
                <w:top w:val="nil"/>
                <w:left w:val="nil"/>
                <w:bottom w:val="nil"/>
                <w:right w:val="nil"/>
                <w:between w:val="nil"/>
              </w:pBdr>
              <w:spacing w:line="240" w:lineRule="auto"/>
              <w:rPr>
                <w:b/>
              </w:rPr>
            </w:pPr>
          </w:p>
          <w:p w14:paraId="09C12F62" w14:textId="77777777" w:rsidR="00C84F5C" w:rsidRDefault="007F151E">
            <w:pPr>
              <w:widowControl w:val="0"/>
              <w:pBdr>
                <w:top w:val="nil"/>
                <w:left w:val="nil"/>
                <w:bottom w:val="nil"/>
                <w:right w:val="nil"/>
                <w:between w:val="nil"/>
              </w:pBdr>
              <w:spacing w:line="240" w:lineRule="auto"/>
              <w:rPr>
                <w:b/>
              </w:rPr>
            </w:pPr>
            <w:r>
              <w:rPr>
                <w:b/>
              </w:rPr>
              <w:t>3- Martinez girls on a truck on a Sunday morning, Lafayette 1929</w:t>
            </w:r>
          </w:p>
          <w:p w14:paraId="53437CAC" w14:textId="77777777" w:rsidR="00C84F5C" w:rsidRDefault="007F151E">
            <w:pPr>
              <w:widowControl w:val="0"/>
              <w:pBdr>
                <w:top w:val="nil"/>
                <w:left w:val="nil"/>
                <w:bottom w:val="nil"/>
                <w:right w:val="nil"/>
                <w:between w:val="nil"/>
              </w:pBdr>
              <w:spacing w:line="240" w:lineRule="auto"/>
              <w:rPr>
                <w:b/>
              </w:rPr>
            </w:pPr>
            <w:hyperlink r:id="rId8">
              <w:r>
                <w:rPr>
                  <w:b/>
                  <w:color w:val="1155CC"/>
                  <w:u w:val="single"/>
                </w:rPr>
                <w:t>http://teachbocolatinohistory.colorado.edu/primarysource/martinez-girls-on-a-truck-o</w:t>
              </w:r>
              <w:r>
                <w:rPr>
                  <w:b/>
                  <w:color w:val="1155CC"/>
                  <w:u w:val="single"/>
                </w:rPr>
                <w:t>n</w:t>
              </w:r>
              <w:r>
                <w:rPr>
                  <w:b/>
                  <w:color w:val="1155CC"/>
                  <w:u w:val="single"/>
                </w:rPr>
                <w:t>-a-sunday-morning-lafayette-1929/</w:t>
              </w:r>
            </w:hyperlink>
          </w:p>
          <w:p w14:paraId="5F12A38E" w14:textId="77777777" w:rsidR="00C84F5C" w:rsidRDefault="00C84F5C">
            <w:pPr>
              <w:widowControl w:val="0"/>
              <w:pBdr>
                <w:top w:val="nil"/>
                <w:left w:val="nil"/>
                <w:bottom w:val="nil"/>
                <w:right w:val="nil"/>
                <w:between w:val="nil"/>
              </w:pBdr>
              <w:spacing w:line="240" w:lineRule="auto"/>
              <w:rPr>
                <w:b/>
              </w:rPr>
            </w:pPr>
          </w:p>
          <w:p w14:paraId="69196CF4" w14:textId="77777777" w:rsidR="00C84F5C" w:rsidRDefault="007F151E">
            <w:pPr>
              <w:widowControl w:val="0"/>
              <w:pBdr>
                <w:top w:val="nil"/>
                <w:left w:val="nil"/>
                <w:bottom w:val="nil"/>
                <w:right w:val="nil"/>
                <w:between w:val="nil"/>
              </w:pBdr>
              <w:spacing w:line="240" w:lineRule="auto"/>
              <w:rPr>
                <w:b/>
              </w:rPr>
            </w:pPr>
            <w:r>
              <w:rPr>
                <w:b/>
              </w:rPr>
              <w:t xml:space="preserve">4- </w:t>
            </w:r>
            <w:r>
              <w:rPr>
                <w:b/>
              </w:rPr>
              <w:t>Men Topping Sugar Beets, 1900-1920</w:t>
            </w:r>
          </w:p>
          <w:p w14:paraId="0F75BBD6" w14:textId="77777777" w:rsidR="00C84F5C" w:rsidRDefault="007F151E">
            <w:pPr>
              <w:widowControl w:val="0"/>
              <w:pBdr>
                <w:top w:val="nil"/>
                <w:left w:val="nil"/>
                <w:bottom w:val="nil"/>
                <w:right w:val="nil"/>
                <w:between w:val="nil"/>
              </w:pBdr>
              <w:spacing w:line="240" w:lineRule="auto"/>
              <w:rPr>
                <w:b/>
              </w:rPr>
            </w:pPr>
            <w:hyperlink r:id="rId9">
              <w:r>
                <w:rPr>
                  <w:b/>
                  <w:color w:val="1155CC"/>
                  <w:u w:val="single"/>
                </w:rPr>
                <w:t>http://teachbocolatinohis</w:t>
              </w:r>
              <w:r>
                <w:rPr>
                  <w:b/>
                  <w:color w:val="1155CC"/>
                  <w:u w:val="single"/>
                </w:rPr>
                <w:t>t</w:t>
              </w:r>
              <w:r>
                <w:rPr>
                  <w:b/>
                  <w:color w:val="1155CC"/>
                  <w:u w:val="single"/>
                </w:rPr>
                <w:t>ory.colorado.edu/primarysource/men-topping-sugar-beets/</w:t>
              </w:r>
            </w:hyperlink>
          </w:p>
          <w:p w14:paraId="32B3C980" w14:textId="77777777" w:rsidR="00C84F5C" w:rsidRDefault="00C84F5C">
            <w:pPr>
              <w:widowControl w:val="0"/>
              <w:pBdr>
                <w:top w:val="nil"/>
                <w:left w:val="nil"/>
                <w:bottom w:val="nil"/>
                <w:right w:val="nil"/>
                <w:between w:val="nil"/>
              </w:pBdr>
              <w:spacing w:line="240" w:lineRule="auto"/>
              <w:rPr>
                <w:b/>
              </w:rPr>
            </w:pPr>
          </w:p>
          <w:p w14:paraId="3645F54A" w14:textId="77777777" w:rsidR="00C84F5C" w:rsidRDefault="007F151E">
            <w:pPr>
              <w:widowControl w:val="0"/>
              <w:pBdr>
                <w:top w:val="nil"/>
                <w:left w:val="nil"/>
                <w:bottom w:val="nil"/>
                <w:right w:val="nil"/>
                <w:between w:val="nil"/>
              </w:pBdr>
              <w:spacing w:line="240" w:lineRule="auto"/>
              <w:rPr>
                <w:b/>
              </w:rPr>
            </w:pPr>
            <w:r>
              <w:rPr>
                <w:b/>
              </w:rPr>
              <w:t>5- Black Diamond Mine, Lafayette 1942</w:t>
            </w:r>
            <w:r>
              <w:rPr>
                <w:b/>
              </w:rPr>
              <w:t xml:space="preserve"> </w:t>
            </w:r>
          </w:p>
          <w:p w14:paraId="34DFDDCB" w14:textId="77777777" w:rsidR="00C84F5C" w:rsidRDefault="007F151E">
            <w:pPr>
              <w:widowControl w:val="0"/>
              <w:pBdr>
                <w:top w:val="nil"/>
                <w:left w:val="nil"/>
                <w:bottom w:val="nil"/>
                <w:right w:val="nil"/>
                <w:between w:val="nil"/>
              </w:pBdr>
              <w:spacing w:line="240" w:lineRule="auto"/>
              <w:rPr>
                <w:b/>
              </w:rPr>
            </w:pPr>
            <w:hyperlink r:id="rId10">
              <w:r>
                <w:rPr>
                  <w:b/>
                  <w:color w:val="1155CC"/>
                  <w:u w:val="single"/>
                </w:rPr>
                <w:t>http://teachbocolatinohistory.colorado.edu/primarysource/black-diamond-mine-l</w:t>
              </w:r>
              <w:r>
                <w:rPr>
                  <w:b/>
                  <w:color w:val="1155CC"/>
                  <w:u w:val="single"/>
                </w:rPr>
                <w:t>a</w:t>
              </w:r>
              <w:r>
                <w:rPr>
                  <w:b/>
                  <w:color w:val="1155CC"/>
                  <w:u w:val="single"/>
                </w:rPr>
                <w:t>fayette-1942/</w:t>
              </w:r>
            </w:hyperlink>
          </w:p>
          <w:p w14:paraId="0B4C7A48" w14:textId="77777777" w:rsidR="00C84F5C" w:rsidRDefault="00C84F5C">
            <w:pPr>
              <w:widowControl w:val="0"/>
              <w:pBdr>
                <w:top w:val="nil"/>
                <w:left w:val="nil"/>
                <w:bottom w:val="nil"/>
                <w:right w:val="nil"/>
                <w:between w:val="nil"/>
              </w:pBdr>
              <w:spacing w:line="240" w:lineRule="auto"/>
              <w:rPr>
                <w:b/>
              </w:rPr>
            </w:pPr>
          </w:p>
          <w:p w14:paraId="0FFBE537" w14:textId="77777777" w:rsidR="00C84F5C" w:rsidRDefault="007F151E">
            <w:pPr>
              <w:widowControl w:val="0"/>
              <w:pBdr>
                <w:top w:val="nil"/>
                <w:left w:val="nil"/>
                <w:bottom w:val="nil"/>
                <w:right w:val="nil"/>
                <w:between w:val="nil"/>
              </w:pBdr>
              <w:spacing w:line="240" w:lineRule="auto"/>
              <w:rPr>
                <w:b/>
              </w:rPr>
            </w:pPr>
            <w:r>
              <w:rPr>
                <w:b/>
              </w:rPr>
              <w:t>6- Eagle Mine, Lafayette and Weld County 1950</w:t>
            </w:r>
          </w:p>
          <w:p w14:paraId="4D952647" w14:textId="77777777" w:rsidR="00C84F5C" w:rsidRDefault="007F151E">
            <w:pPr>
              <w:widowControl w:val="0"/>
              <w:pBdr>
                <w:top w:val="nil"/>
                <w:left w:val="nil"/>
                <w:bottom w:val="nil"/>
                <w:right w:val="nil"/>
                <w:between w:val="nil"/>
              </w:pBdr>
              <w:spacing w:line="240" w:lineRule="auto"/>
              <w:rPr>
                <w:b/>
              </w:rPr>
            </w:pPr>
            <w:hyperlink r:id="rId11">
              <w:r>
                <w:rPr>
                  <w:b/>
                  <w:color w:val="1155CC"/>
                  <w:u w:val="single"/>
                </w:rPr>
                <w:t>http://teachbocolatinohistory.colorado.edu/primarysource/eagle-mine-lafayette-and-w</w:t>
              </w:r>
              <w:r>
                <w:rPr>
                  <w:b/>
                  <w:color w:val="1155CC"/>
                  <w:u w:val="single"/>
                </w:rPr>
                <w:t>e</w:t>
              </w:r>
              <w:r>
                <w:rPr>
                  <w:b/>
                  <w:color w:val="1155CC"/>
                  <w:u w:val="single"/>
                </w:rPr>
                <w:t>ld-county-1950/</w:t>
              </w:r>
            </w:hyperlink>
          </w:p>
          <w:p w14:paraId="6DEA4D94" w14:textId="77777777" w:rsidR="00C84F5C" w:rsidRDefault="007F151E">
            <w:pPr>
              <w:widowControl w:val="0"/>
              <w:pBdr>
                <w:top w:val="nil"/>
                <w:left w:val="nil"/>
                <w:bottom w:val="nil"/>
                <w:right w:val="nil"/>
                <w:between w:val="nil"/>
              </w:pBdr>
              <w:spacing w:line="240" w:lineRule="auto"/>
              <w:rPr>
                <w:b/>
              </w:rPr>
            </w:pPr>
            <w:r>
              <w:rPr>
                <w:b/>
              </w:rPr>
              <w:lastRenderedPageBreak/>
              <w:t>7- Men in the Interior of the Vulcan Mine</w:t>
            </w:r>
            <w:r>
              <w:rPr>
                <w:b/>
              </w:rPr>
              <w:t>, Lafayette 1910?</w:t>
            </w:r>
          </w:p>
          <w:p w14:paraId="50AF1429" w14:textId="77777777" w:rsidR="00C84F5C" w:rsidRDefault="007F151E">
            <w:pPr>
              <w:widowControl w:val="0"/>
              <w:pBdr>
                <w:top w:val="nil"/>
                <w:left w:val="nil"/>
                <w:bottom w:val="nil"/>
                <w:right w:val="nil"/>
                <w:between w:val="nil"/>
              </w:pBdr>
              <w:spacing w:line="240" w:lineRule="auto"/>
              <w:rPr>
                <w:b/>
              </w:rPr>
            </w:pPr>
            <w:hyperlink r:id="rId12">
              <w:r>
                <w:rPr>
                  <w:b/>
                  <w:color w:val="1155CC"/>
                  <w:u w:val="single"/>
                </w:rPr>
                <w:t>http://teachbocolatinohistory.colorado.edu/primarysource/men-in-the-interior-of-the-vulcan-mine-lafayette-1</w:t>
              </w:r>
              <w:r>
                <w:rPr>
                  <w:b/>
                  <w:color w:val="1155CC"/>
                  <w:u w:val="single"/>
                </w:rPr>
                <w:t>910/</w:t>
              </w:r>
            </w:hyperlink>
          </w:p>
          <w:p w14:paraId="67A54A39" w14:textId="77777777" w:rsidR="00C84F5C" w:rsidRDefault="00C84F5C">
            <w:pPr>
              <w:widowControl w:val="0"/>
              <w:pBdr>
                <w:top w:val="nil"/>
                <w:left w:val="nil"/>
                <w:bottom w:val="nil"/>
                <w:right w:val="nil"/>
                <w:between w:val="nil"/>
              </w:pBdr>
              <w:spacing w:line="240" w:lineRule="auto"/>
              <w:rPr>
                <w:b/>
              </w:rPr>
            </w:pPr>
          </w:p>
          <w:p w14:paraId="4B1D6B09" w14:textId="77777777" w:rsidR="00C84F5C" w:rsidRDefault="007F151E">
            <w:pPr>
              <w:widowControl w:val="0"/>
              <w:pBdr>
                <w:top w:val="nil"/>
                <w:left w:val="nil"/>
                <w:bottom w:val="nil"/>
                <w:right w:val="nil"/>
                <w:between w:val="nil"/>
              </w:pBdr>
              <w:spacing w:line="240" w:lineRule="auto"/>
              <w:rPr>
                <w:b/>
              </w:rPr>
            </w:pPr>
            <w:r>
              <w:rPr>
                <w:b/>
              </w:rPr>
              <w:t>8- Simpson Mine, Lafayette-Erie 1900?</w:t>
            </w:r>
          </w:p>
          <w:p w14:paraId="42A01B8D" w14:textId="77777777" w:rsidR="00C84F5C" w:rsidRDefault="007F151E">
            <w:pPr>
              <w:widowControl w:val="0"/>
              <w:pBdr>
                <w:top w:val="nil"/>
                <w:left w:val="nil"/>
                <w:bottom w:val="nil"/>
                <w:right w:val="nil"/>
                <w:between w:val="nil"/>
              </w:pBdr>
              <w:spacing w:line="240" w:lineRule="auto"/>
              <w:rPr>
                <w:b/>
              </w:rPr>
            </w:pPr>
            <w:hyperlink r:id="rId13">
              <w:r>
                <w:rPr>
                  <w:b/>
                  <w:color w:val="1155CC"/>
                  <w:u w:val="single"/>
                </w:rPr>
                <w:t>http://teachbocolatinohistory.colorado.edu/primarysource/simpson-mine-lafayette-erie-1900/</w:t>
              </w:r>
            </w:hyperlink>
          </w:p>
          <w:p w14:paraId="134DBD8D" w14:textId="77777777" w:rsidR="00C84F5C" w:rsidRDefault="00C84F5C">
            <w:pPr>
              <w:widowControl w:val="0"/>
              <w:pBdr>
                <w:top w:val="nil"/>
                <w:left w:val="nil"/>
                <w:bottom w:val="nil"/>
                <w:right w:val="nil"/>
                <w:between w:val="nil"/>
              </w:pBdr>
              <w:spacing w:line="240" w:lineRule="auto"/>
              <w:rPr>
                <w:b/>
              </w:rPr>
            </w:pPr>
          </w:p>
          <w:p w14:paraId="286D8F15" w14:textId="77777777" w:rsidR="00C84F5C" w:rsidRDefault="007F151E">
            <w:pPr>
              <w:widowControl w:val="0"/>
              <w:pBdr>
                <w:top w:val="nil"/>
                <w:left w:val="nil"/>
                <w:bottom w:val="nil"/>
                <w:right w:val="nil"/>
                <w:between w:val="nil"/>
              </w:pBdr>
              <w:spacing w:line="240" w:lineRule="auto"/>
              <w:rPr>
                <w:b/>
              </w:rPr>
            </w:pPr>
            <w:r>
              <w:rPr>
                <w:b/>
              </w:rPr>
              <w:t>9- “Sixteen Tons” a coal miner’s song, 1955</w:t>
            </w:r>
          </w:p>
          <w:p w14:paraId="0E16EFB3" w14:textId="77777777" w:rsidR="00C84F5C" w:rsidRDefault="007F151E">
            <w:pPr>
              <w:widowControl w:val="0"/>
              <w:pBdr>
                <w:top w:val="nil"/>
                <w:left w:val="nil"/>
                <w:bottom w:val="nil"/>
                <w:right w:val="nil"/>
                <w:between w:val="nil"/>
              </w:pBdr>
              <w:spacing w:line="240" w:lineRule="auto"/>
              <w:rPr>
                <w:b/>
              </w:rPr>
            </w:pPr>
            <w:hyperlink r:id="rId14">
              <w:r>
                <w:rPr>
                  <w:b/>
                  <w:color w:val="1155CC"/>
                  <w:u w:val="single"/>
                </w:rPr>
                <w:t>http://teachbocolatinohistory.colorado.edu/primarysource/sixteen-tons-a-coal-miners-song/</w:t>
              </w:r>
            </w:hyperlink>
          </w:p>
          <w:p w14:paraId="20F65C0E" w14:textId="77777777" w:rsidR="00C84F5C" w:rsidRDefault="00C84F5C">
            <w:pPr>
              <w:widowControl w:val="0"/>
              <w:pBdr>
                <w:top w:val="nil"/>
                <w:left w:val="nil"/>
                <w:bottom w:val="nil"/>
                <w:right w:val="nil"/>
                <w:between w:val="nil"/>
              </w:pBdr>
              <w:spacing w:line="240" w:lineRule="auto"/>
              <w:rPr>
                <w:b/>
              </w:rPr>
            </w:pPr>
          </w:p>
          <w:p w14:paraId="26363724" w14:textId="77777777" w:rsidR="00C84F5C" w:rsidRDefault="007F151E">
            <w:pPr>
              <w:widowControl w:val="0"/>
              <w:pBdr>
                <w:top w:val="nil"/>
                <w:left w:val="nil"/>
                <w:bottom w:val="nil"/>
                <w:right w:val="nil"/>
                <w:between w:val="nil"/>
              </w:pBdr>
              <w:spacing w:line="240" w:lineRule="auto"/>
              <w:rPr>
                <w:b/>
              </w:rPr>
            </w:pPr>
            <w:r>
              <w:rPr>
                <w:b/>
              </w:rPr>
              <w:t xml:space="preserve">10- Images of lignite </w:t>
            </w:r>
          </w:p>
          <w:p w14:paraId="08EE2072" w14:textId="77777777" w:rsidR="00C84F5C" w:rsidRDefault="007F151E">
            <w:pPr>
              <w:widowControl w:val="0"/>
              <w:pBdr>
                <w:top w:val="nil"/>
                <w:left w:val="nil"/>
                <w:bottom w:val="nil"/>
                <w:right w:val="nil"/>
                <w:between w:val="nil"/>
              </w:pBdr>
              <w:spacing w:line="240" w:lineRule="auto"/>
              <w:rPr>
                <w:b/>
              </w:rPr>
            </w:pPr>
            <w:hyperlink r:id="rId15" w:anchor="imgrc=9voUpt-3niqiwM">
              <w:r>
                <w:rPr>
                  <w:b/>
                  <w:color w:val="1155CC"/>
                  <w:u w:val="single"/>
                </w:rPr>
                <w:t>https://www.google.com/search?q=lignite&amp;source=lnms&amp;tbm=isch&amp;sa=X&amp;ved=0ahUKEwjEyJS1mN3U</w:t>
              </w:r>
              <w:r>
                <w:rPr>
                  <w:b/>
                  <w:color w:val="1155CC"/>
                  <w:u w:val="single"/>
                </w:rPr>
                <w:t>A</w:t>
              </w:r>
              <w:r>
                <w:rPr>
                  <w:b/>
                  <w:color w:val="1155CC"/>
                  <w:u w:val="single"/>
                </w:rPr>
                <w:t>hXk6YMKHeWeASkQ_AUI</w:t>
              </w:r>
              <w:r>
                <w:rPr>
                  <w:b/>
                  <w:color w:val="1155CC"/>
                  <w:u w:val="single"/>
                </w:rPr>
                <w:t>BigB&amp;biw=1266&amp;bih=780&amp;safe=active&amp;ssui=on#imgrc=9voUpt-3niqiwM</w:t>
              </w:r>
            </w:hyperlink>
            <w:r>
              <w:rPr>
                <w:b/>
              </w:rPr>
              <w:t>:</w:t>
            </w:r>
          </w:p>
          <w:p w14:paraId="325F6A04" w14:textId="77777777" w:rsidR="00C84F5C" w:rsidRDefault="00C84F5C">
            <w:pPr>
              <w:widowControl w:val="0"/>
              <w:pBdr>
                <w:top w:val="nil"/>
                <w:left w:val="nil"/>
                <w:bottom w:val="nil"/>
                <w:right w:val="nil"/>
                <w:between w:val="nil"/>
              </w:pBdr>
              <w:spacing w:line="240" w:lineRule="auto"/>
              <w:rPr>
                <w:b/>
              </w:rPr>
            </w:pPr>
          </w:p>
          <w:p w14:paraId="1172E290" w14:textId="77777777" w:rsidR="00C84F5C" w:rsidRDefault="007F151E">
            <w:pPr>
              <w:widowControl w:val="0"/>
              <w:pBdr>
                <w:top w:val="nil"/>
                <w:left w:val="nil"/>
                <w:bottom w:val="nil"/>
                <w:right w:val="nil"/>
                <w:between w:val="nil"/>
              </w:pBdr>
              <w:spacing w:line="240" w:lineRule="auto"/>
              <w:rPr>
                <w:b/>
              </w:rPr>
            </w:pPr>
            <w:r>
              <w:rPr>
                <w:b/>
              </w:rPr>
              <w:t>11- Images of coal mining tools</w:t>
            </w:r>
          </w:p>
          <w:p w14:paraId="7F6A703F" w14:textId="77777777" w:rsidR="00C84F5C" w:rsidRDefault="007F151E">
            <w:pPr>
              <w:widowControl w:val="0"/>
              <w:pBdr>
                <w:top w:val="nil"/>
                <w:left w:val="nil"/>
                <w:bottom w:val="nil"/>
                <w:right w:val="nil"/>
                <w:between w:val="nil"/>
              </w:pBdr>
              <w:spacing w:line="240" w:lineRule="auto"/>
              <w:rPr>
                <w:b/>
              </w:rPr>
            </w:pPr>
            <w:hyperlink r:id="rId16" w:anchor="safe=active&amp;tbm=isch&amp;q=coal+mining+tools&amp;imgrc=M71OgQzp_sKOFM">
              <w:r>
                <w:rPr>
                  <w:b/>
                  <w:color w:val="1155CC"/>
                  <w:u w:val="single"/>
                </w:rPr>
                <w:t>https://www.google.com/search?q=kwl+chart&amp;tbm=isch&amp;imgil=rNq4jhvZ16LZLM%253A%253BBjiO</w:t>
              </w:r>
              <w:r>
                <w:rPr>
                  <w:b/>
                  <w:color w:val="1155CC"/>
                  <w:u w:val="single"/>
                </w:rPr>
                <w:t>v</w:t>
              </w:r>
              <w:r>
                <w:rPr>
                  <w:b/>
                  <w:color w:val="1155CC"/>
                  <w:u w:val="single"/>
                </w:rPr>
                <w:t>2Vsv6JTSM%253Bhttps%25253A%25252F%25252Fwww.teachers</w:t>
              </w:r>
              <w:r>
                <w:rPr>
                  <w:b/>
                  <w:color w:val="1155CC"/>
                  <w:u w:val="single"/>
                </w:rPr>
                <w:t>p</w:t>
              </w:r>
              <w:r>
                <w:rPr>
                  <w:b/>
                  <w:color w:val="1155CC"/>
                  <w:u w:val="single"/>
                </w:rPr>
                <w:t>ayteachers.com%25252FProduct%25252FKWL-Chart-59</w:t>
              </w:r>
              <w:r>
                <w:rPr>
                  <w:b/>
                  <w:color w:val="1155CC"/>
                  <w:u w:val="single"/>
                </w:rPr>
                <w:t>5724&amp;source=iu&amp;pf=m&amp;fir=rNq4jhvZ16LZLM%253A%252CBjiOv2Vsv6JTSM%252C_&amp;usg=__4RiF914ui-4MRrFnExIvLNVJR08%3D&amp;biw=1266&amp;bih=780&amp;ved=0ahUKEwiB_9qxq93UAhWpz4MKHUvKAyUQyjcIPA&amp;ei=RPNRWYHNGamfjwTLlI-oAg&amp;safe=active&amp;ssui=on#safe=</w:t>
              </w:r>
              <w:bookmarkStart w:id="2" w:name="_GoBack"/>
              <w:bookmarkEnd w:id="2"/>
              <w:r>
                <w:rPr>
                  <w:b/>
                  <w:color w:val="1155CC"/>
                  <w:u w:val="single"/>
                </w:rPr>
                <w:t>a</w:t>
              </w:r>
              <w:r>
                <w:rPr>
                  <w:b/>
                  <w:color w:val="1155CC"/>
                  <w:u w:val="single"/>
                </w:rPr>
                <w:t>ctive&amp;tbm=isch&amp;q=coal+mining+tools&amp;im</w:t>
              </w:r>
              <w:r>
                <w:rPr>
                  <w:b/>
                  <w:color w:val="1155CC"/>
                  <w:u w:val="single"/>
                </w:rPr>
                <w:t>grc=M71OgQzp_sKOFM</w:t>
              </w:r>
            </w:hyperlink>
            <w:r>
              <w:rPr>
                <w:b/>
              </w:rPr>
              <w:t>:</w:t>
            </w:r>
          </w:p>
          <w:p w14:paraId="31611B19" w14:textId="77777777" w:rsidR="00C84F5C" w:rsidRDefault="00C84F5C">
            <w:pPr>
              <w:widowControl w:val="0"/>
              <w:pBdr>
                <w:top w:val="nil"/>
                <w:left w:val="nil"/>
                <w:bottom w:val="nil"/>
                <w:right w:val="nil"/>
                <w:between w:val="nil"/>
              </w:pBdr>
              <w:spacing w:line="240" w:lineRule="auto"/>
              <w:rPr>
                <w:b/>
              </w:rPr>
            </w:pPr>
          </w:p>
          <w:p w14:paraId="75594B72" w14:textId="77777777" w:rsidR="00C84F5C" w:rsidRDefault="00C84F5C">
            <w:pPr>
              <w:widowControl w:val="0"/>
              <w:pBdr>
                <w:top w:val="nil"/>
                <w:left w:val="nil"/>
                <w:bottom w:val="nil"/>
                <w:right w:val="nil"/>
                <w:between w:val="nil"/>
              </w:pBdr>
              <w:spacing w:line="240" w:lineRule="auto"/>
              <w:rPr>
                <w:b/>
              </w:rPr>
            </w:pPr>
          </w:p>
          <w:p w14:paraId="7DB04B8C" w14:textId="77777777" w:rsidR="00C84F5C" w:rsidRDefault="00C84F5C">
            <w:pPr>
              <w:widowControl w:val="0"/>
              <w:pBdr>
                <w:top w:val="nil"/>
                <w:left w:val="nil"/>
                <w:bottom w:val="nil"/>
                <w:right w:val="nil"/>
                <w:between w:val="nil"/>
              </w:pBdr>
              <w:spacing w:line="240" w:lineRule="auto"/>
              <w:rPr>
                <w:b/>
              </w:rPr>
            </w:pPr>
          </w:p>
        </w:tc>
      </w:tr>
    </w:tbl>
    <w:p w14:paraId="4C5F55F9" w14:textId="77777777" w:rsidR="00C84F5C" w:rsidRDefault="00C84F5C">
      <w:pPr>
        <w:pBdr>
          <w:top w:val="nil"/>
          <w:left w:val="nil"/>
          <w:bottom w:val="nil"/>
          <w:right w:val="nil"/>
          <w:between w:val="nil"/>
        </w:pBdr>
        <w:rPr>
          <w:b/>
        </w:rPr>
      </w:pPr>
    </w:p>
    <w:p w14:paraId="00721DE2" w14:textId="77777777" w:rsidR="00C84F5C" w:rsidRDefault="00C84F5C">
      <w:pPr>
        <w:pBdr>
          <w:top w:val="nil"/>
          <w:left w:val="nil"/>
          <w:bottom w:val="nil"/>
          <w:right w:val="nil"/>
          <w:between w:val="nil"/>
        </w:pBdr>
      </w:pPr>
    </w:p>
    <w:p w14:paraId="34F11436" w14:textId="77777777" w:rsidR="00C84F5C" w:rsidRDefault="007F151E">
      <w:pPr>
        <w:pBdr>
          <w:top w:val="nil"/>
          <w:left w:val="nil"/>
          <w:bottom w:val="nil"/>
          <w:right w:val="nil"/>
          <w:between w:val="nil"/>
        </w:pBdr>
        <w:rPr>
          <w:sz w:val="28"/>
          <w:szCs w:val="28"/>
        </w:rPr>
      </w:pPr>
      <w:bookmarkStart w:id="3" w:name="sdnwets442sm" w:colFirst="0" w:colLast="0"/>
      <w:bookmarkEnd w:id="3"/>
      <w:r>
        <w:rPr>
          <w:b/>
          <w:color w:val="274E13"/>
          <w:sz w:val="28"/>
          <w:szCs w:val="28"/>
        </w:rPr>
        <w:t>Lesson Procedure</w:t>
      </w:r>
    </w:p>
    <w:p w14:paraId="1FA11C6F" w14:textId="77777777" w:rsidR="00C84F5C" w:rsidRDefault="00C84F5C">
      <w:pPr>
        <w:pBdr>
          <w:top w:val="nil"/>
          <w:left w:val="nil"/>
          <w:bottom w:val="nil"/>
          <w:right w:val="nil"/>
          <w:between w:val="nil"/>
        </w:pBdr>
      </w:pP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C84F5C" w14:paraId="24BB4121" w14:textId="77777777">
        <w:tc>
          <w:tcPr>
            <w:tcW w:w="9915" w:type="dxa"/>
            <w:shd w:val="clear" w:color="auto" w:fill="auto"/>
            <w:tcMar>
              <w:top w:w="100" w:type="dxa"/>
              <w:left w:w="100" w:type="dxa"/>
              <w:bottom w:w="100" w:type="dxa"/>
              <w:right w:w="100" w:type="dxa"/>
            </w:tcMar>
          </w:tcPr>
          <w:p w14:paraId="02CC91E0" w14:textId="77777777" w:rsidR="00C84F5C" w:rsidRDefault="007F151E">
            <w:pPr>
              <w:widowControl w:val="0"/>
              <w:pBdr>
                <w:top w:val="nil"/>
                <w:left w:val="nil"/>
                <w:bottom w:val="nil"/>
                <w:right w:val="nil"/>
                <w:between w:val="nil"/>
              </w:pBdr>
              <w:spacing w:line="240" w:lineRule="auto"/>
            </w:pPr>
            <w:r>
              <w:t>Since this lesson is designed for a preschool class, the teacher can begin the introduction for about 10 minutes. Then transition to recess and then return to continue with one of the activities 15-20 minutes and perhaps give another transition and then la</w:t>
            </w:r>
            <w:r>
              <w:t xml:space="preserve">ter complete the second activity 15-20 minutes. Ending with listening to the song and evaluation/assessment. Or can separate and only complete one activity one day and the second activity the next day. Can complete the entire lesson within 3 days.  </w:t>
            </w:r>
          </w:p>
          <w:p w14:paraId="7D04FB67" w14:textId="77777777" w:rsidR="00C84F5C" w:rsidRDefault="007F151E">
            <w:pPr>
              <w:widowControl w:val="0"/>
              <w:pBdr>
                <w:top w:val="nil"/>
                <w:left w:val="nil"/>
                <w:bottom w:val="nil"/>
                <w:right w:val="nil"/>
                <w:between w:val="nil"/>
              </w:pBdr>
              <w:spacing w:line="240" w:lineRule="auto"/>
            </w:pPr>
            <w:r>
              <w:t>Day 1-</w:t>
            </w:r>
          </w:p>
          <w:p w14:paraId="432D8961" w14:textId="77777777" w:rsidR="00C84F5C" w:rsidRDefault="007F151E">
            <w:pPr>
              <w:widowControl w:val="0"/>
              <w:pBdr>
                <w:top w:val="nil"/>
                <w:left w:val="nil"/>
                <w:bottom w:val="nil"/>
                <w:right w:val="nil"/>
                <w:between w:val="nil"/>
              </w:pBdr>
              <w:spacing w:line="240" w:lineRule="auto"/>
            </w:pPr>
            <w:r>
              <w:t xml:space="preserve">- Begin the lesson by explaining to the students what they will be learning about, the history of Lafayette, </w:t>
            </w:r>
            <w:proofErr w:type="gramStart"/>
            <w:r>
              <w:t>in particular coal</w:t>
            </w:r>
            <w:proofErr w:type="gramEnd"/>
            <w:r>
              <w:t xml:space="preserve"> mining and farm work. </w:t>
            </w:r>
          </w:p>
          <w:p w14:paraId="44FC3736" w14:textId="77777777" w:rsidR="00C84F5C" w:rsidRDefault="00C84F5C">
            <w:pPr>
              <w:widowControl w:val="0"/>
              <w:pBdr>
                <w:top w:val="nil"/>
                <w:left w:val="nil"/>
                <w:bottom w:val="nil"/>
                <w:right w:val="nil"/>
                <w:between w:val="nil"/>
              </w:pBdr>
              <w:spacing w:line="240" w:lineRule="auto"/>
            </w:pPr>
          </w:p>
          <w:p w14:paraId="1ADEFED1" w14:textId="77777777" w:rsidR="00C84F5C" w:rsidRDefault="007F151E">
            <w:pPr>
              <w:widowControl w:val="0"/>
              <w:pBdr>
                <w:top w:val="nil"/>
                <w:left w:val="nil"/>
                <w:bottom w:val="nil"/>
                <w:right w:val="nil"/>
                <w:between w:val="nil"/>
              </w:pBdr>
              <w:spacing w:line="240" w:lineRule="auto"/>
            </w:pPr>
            <w:r>
              <w:t xml:space="preserve">- OPTIONAL: Teacher will then create a KWL chart, students already Know, </w:t>
            </w:r>
            <w:proofErr w:type="gramStart"/>
            <w:r>
              <w:t>Want</w:t>
            </w:r>
            <w:proofErr w:type="gramEnd"/>
            <w:r>
              <w:t xml:space="preserve"> to learn, and what they Learned (will go back to this section at the end of lesson) </w:t>
            </w:r>
          </w:p>
          <w:p w14:paraId="77E2567D" w14:textId="77777777" w:rsidR="00C84F5C" w:rsidRDefault="00C84F5C">
            <w:pPr>
              <w:widowControl w:val="0"/>
              <w:pBdr>
                <w:top w:val="nil"/>
                <w:left w:val="nil"/>
                <w:bottom w:val="nil"/>
                <w:right w:val="nil"/>
                <w:between w:val="nil"/>
              </w:pBdr>
              <w:spacing w:line="240" w:lineRule="auto"/>
            </w:pPr>
          </w:p>
          <w:p w14:paraId="411CECF3" w14:textId="77777777" w:rsidR="00C84F5C" w:rsidRDefault="007F151E">
            <w:pPr>
              <w:widowControl w:val="0"/>
              <w:pBdr>
                <w:top w:val="nil"/>
                <w:left w:val="nil"/>
                <w:bottom w:val="nil"/>
                <w:right w:val="nil"/>
                <w:between w:val="nil"/>
              </w:pBdr>
              <w:spacing w:line="240" w:lineRule="auto"/>
            </w:pPr>
            <w:r>
              <w:lastRenderedPageBreak/>
              <w:t>-Teacher will show images to the students, listed under resources. Discuss with the students</w:t>
            </w:r>
            <w:r>
              <w:t xml:space="preserve"> the images and questions/comments they might have</w:t>
            </w:r>
          </w:p>
          <w:p w14:paraId="0DBB03B7" w14:textId="77777777" w:rsidR="00C84F5C" w:rsidRDefault="00C84F5C">
            <w:pPr>
              <w:widowControl w:val="0"/>
              <w:pBdr>
                <w:top w:val="nil"/>
                <w:left w:val="nil"/>
                <w:bottom w:val="nil"/>
                <w:right w:val="nil"/>
                <w:between w:val="nil"/>
              </w:pBdr>
              <w:spacing w:line="240" w:lineRule="auto"/>
            </w:pPr>
          </w:p>
          <w:p w14:paraId="5A8A4A5D" w14:textId="77777777" w:rsidR="00C84F5C" w:rsidRDefault="007F151E">
            <w:pPr>
              <w:widowControl w:val="0"/>
              <w:pBdr>
                <w:top w:val="nil"/>
                <w:left w:val="nil"/>
                <w:bottom w:val="nil"/>
                <w:right w:val="nil"/>
                <w:between w:val="nil"/>
              </w:pBdr>
              <w:spacing w:line="240" w:lineRule="auto"/>
            </w:pPr>
            <w:r>
              <w:t xml:space="preserve">-Discuss keywords, (listed above) and connect them to the images. Can discuss the keywords in Spanish. Write the keywords on whiteboard and create a learning opportunity by sharing what sounds they hear. </w:t>
            </w:r>
            <w:r>
              <w:t xml:space="preserve"> </w:t>
            </w:r>
          </w:p>
          <w:p w14:paraId="0653A52F" w14:textId="77777777" w:rsidR="00C84F5C" w:rsidRDefault="00C84F5C">
            <w:pPr>
              <w:widowControl w:val="0"/>
              <w:pBdr>
                <w:top w:val="nil"/>
                <w:left w:val="nil"/>
                <w:bottom w:val="nil"/>
                <w:right w:val="nil"/>
                <w:between w:val="nil"/>
              </w:pBdr>
              <w:spacing w:line="240" w:lineRule="auto"/>
            </w:pPr>
          </w:p>
          <w:p w14:paraId="51F4B5EB" w14:textId="77777777" w:rsidR="00C84F5C" w:rsidRDefault="007F151E">
            <w:pPr>
              <w:widowControl w:val="0"/>
              <w:pBdr>
                <w:top w:val="nil"/>
                <w:left w:val="nil"/>
                <w:bottom w:val="nil"/>
                <w:right w:val="nil"/>
                <w:between w:val="nil"/>
              </w:pBdr>
              <w:spacing w:line="240" w:lineRule="auto"/>
            </w:pPr>
            <w:r>
              <w:t xml:space="preserve">-Allow children to participate in two hands on activities- </w:t>
            </w:r>
          </w:p>
          <w:p w14:paraId="33F3DAE7" w14:textId="77777777" w:rsidR="00C84F5C" w:rsidRDefault="00C84F5C">
            <w:pPr>
              <w:widowControl w:val="0"/>
              <w:pBdr>
                <w:top w:val="nil"/>
                <w:left w:val="nil"/>
                <w:bottom w:val="nil"/>
                <w:right w:val="nil"/>
                <w:between w:val="nil"/>
              </w:pBdr>
              <w:spacing w:line="240" w:lineRule="auto"/>
            </w:pPr>
          </w:p>
          <w:p w14:paraId="2D21A44A" w14:textId="77777777" w:rsidR="00C84F5C" w:rsidRDefault="007F151E">
            <w:pPr>
              <w:widowControl w:val="0"/>
              <w:pBdr>
                <w:top w:val="nil"/>
                <w:left w:val="nil"/>
                <w:bottom w:val="nil"/>
                <w:right w:val="nil"/>
                <w:between w:val="nil"/>
              </w:pBdr>
              <w:spacing w:line="240" w:lineRule="auto"/>
            </w:pPr>
            <w:r>
              <w:t>Day 2-</w:t>
            </w:r>
          </w:p>
          <w:p w14:paraId="7EA87296" w14:textId="77777777" w:rsidR="00C84F5C" w:rsidRDefault="007F151E">
            <w:pPr>
              <w:widowControl w:val="0"/>
              <w:pBdr>
                <w:top w:val="nil"/>
                <w:left w:val="nil"/>
                <w:bottom w:val="nil"/>
                <w:right w:val="nil"/>
                <w:between w:val="nil"/>
              </w:pBdr>
              <w:spacing w:line="240" w:lineRule="auto"/>
            </w:pPr>
            <w:r>
              <w:t xml:space="preserve">First activity: </w:t>
            </w:r>
          </w:p>
          <w:p w14:paraId="1F40DE2E" w14:textId="77777777" w:rsidR="00C84F5C" w:rsidRDefault="007F151E">
            <w:pPr>
              <w:widowControl w:val="0"/>
              <w:pBdr>
                <w:top w:val="nil"/>
                <w:left w:val="nil"/>
                <w:bottom w:val="nil"/>
                <w:right w:val="nil"/>
                <w:between w:val="nil"/>
              </w:pBdr>
              <w:spacing w:line="240" w:lineRule="auto"/>
            </w:pPr>
            <w:r>
              <w:t xml:space="preserve">-Teacher will have this prepared in advanced. Place the plastic fruits and vegetables in an area where there is dirt. </w:t>
            </w:r>
          </w:p>
          <w:p w14:paraId="16983D97" w14:textId="77777777" w:rsidR="00C84F5C" w:rsidRDefault="007F151E">
            <w:pPr>
              <w:widowControl w:val="0"/>
              <w:pBdr>
                <w:top w:val="nil"/>
                <w:left w:val="nil"/>
                <w:bottom w:val="nil"/>
                <w:right w:val="nil"/>
                <w:between w:val="nil"/>
              </w:pBdr>
              <w:spacing w:line="240" w:lineRule="auto"/>
            </w:pPr>
            <w:r>
              <w:t>-This activity should take about 10-15 minutes, s</w:t>
            </w:r>
            <w:r>
              <w:t xml:space="preserve">tudents might need to share materials for digging, in the meantime while children are waiting give them the farm images to discuss with peers. </w:t>
            </w:r>
          </w:p>
          <w:p w14:paraId="697F8A24" w14:textId="77777777" w:rsidR="00C84F5C" w:rsidRDefault="00C84F5C">
            <w:pPr>
              <w:widowControl w:val="0"/>
              <w:pBdr>
                <w:top w:val="nil"/>
                <w:left w:val="nil"/>
                <w:bottom w:val="nil"/>
                <w:right w:val="nil"/>
                <w:between w:val="nil"/>
              </w:pBdr>
              <w:spacing w:line="240" w:lineRule="auto"/>
            </w:pPr>
          </w:p>
          <w:p w14:paraId="5CE3816F" w14:textId="77777777" w:rsidR="00C84F5C" w:rsidRDefault="007F151E">
            <w:pPr>
              <w:widowControl w:val="0"/>
              <w:pBdr>
                <w:top w:val="nil"/>
                <w:left w:val="nil"/>
                <w:bottom w:val="nil"/>
                <w:right w:val="nil"/>
                <w:between w:val="nil"/>
              </w:pBdr>
              <w:spacing w:line="240" w:lineRule="auto"/>
            </w:pPr>
            <w:r>
              <w:t xml:space="preserve">-Give children plastic field work tools and describe and model the process of how to dig for the food. Teacher </w:t>
            </w:r>
            <w:r>
              <w:t>should place enough fruits and vegetables for all children to dig up 2 objects</w:t>
            </w:r>
          </w:p>
          <w:p w14:paraId="1EE970EB" w14:textId="77777777" w:rsidR="00C84F5C" w:rsidRDefault="007F151E">
            <w:pPr>
              <w:widowControl w:val="0"/>
              <w:pBdr>
                <w:top w:val="nil"/>
                <w:left w:val="nil"/>
                <w:bottom w:val="nil"/>
                <w:right w:val="nil"/>
                <w:between w:val="nil"/>
              </w:pBdr>
              <w:spacing w:line="240" w:lineRule="auto"/>
            </w:pPr>
            <w:r>
              <w:t xml:space="preserve">-Have the students wash with water and soap and then place them in a basket. </w:t>
            </w:r>
          </w:p>
          <w:p w14:paraId="7C9DA8EE" w14:textId="77777777" w:rsidR="00C84F5C" w:rsidRDefault="00C84F5C">
            <w:pPr>
              <w:widowControl w:val="0"/>
              <w:pBdr>
                <w:top w:val="nil"/>
                <w:left w:val="nil"/>
                <w:bottom w:val="nil"/>
                <w:right w:val="nil"/>
                <w:between w:val="nil"/>
              </w:pBdr>
              <w:spacing w:line="240" w:lineRule="auto"/>
            </w:pPr>
          </w:p>
          <w:p w14:paraId="4766B031" w14:textId="77777777" w:rsidR="00C84F5C" w:rsidRDefault="007F151E">
            <w:pPr>
              <w:widowControl w:val="0"/>
              <w:pBdr>
                <w:top w:val="nil"/>
                <w:left w:val="nil"/>
                <w:bottom w:val="nil"/>
                <w:right w:val="nil"/>
                <w:between w:val="nil"/>
              </w:pBdr>
              <w:spacing w:line="240" w:lineRule="auto"/>
            </w:pPr>
            <w:r>
              <w:t xml:space="preserve">5 minutes for discussion </w:t>
            </w:r>
          </w:p>
          <w:p w14:paraId="498219D9" w14:textId="77777777" w:rsidR="00C84F5C" w:rsidRDefault="007F151E">
            <w:pPr>
              <w:widowControl w:val="0"/>
              <w:pBdr>
                <w:top w:val="nil"/>
                <w:left w:val="nil"/>
                <w:bottom w:val="nil"/>
                <w:right w:val="nil"/>
                <w:between w:val="nil"/>
              </w:pBdr>
              <w:spacing w:line="240" w:lineRule="auto"/>
            </w:pPr>
            <w:r>
              <w:t xml:space="preserve">-Explain to the children that people still do this type of work </w:t>
            </w:r>
            <w:proofErr w:type="gramStart"/>
            <w:r>
              <w:t>in order</w:t>
            </w:r>
            <w:r>
              <w:t xml:space="preserve"> for</w:t>
            </w:r>
            <w:proofErr w:type="gramEnd"/>
            <w:r>
              <w:t xml:space="preserve"> us to get our fruits and vegetables. Ask for their thoughts or any connections they might have</w:t>
            </w:r>
          </w:p>
          <w:p w14:paraId="1F266FB4" w14:textId="77777777" w:rsidR="00C84F5C" w:rsidRDefault="00C84F5C">
            <w:pPr>
              <w:widowControl w:val="0"/>
              <w:pBdr>
                <w:top w:val="nil"/>
                <w:left w:val="nil"/>
                <w:bottom w:val="nil"/>
                <w:right w:val="nil"/>
                <w:between w:val="nil"/>
              </w:pBdr>
              <w:spacing w:line="240" w:lineRule="auto"/>
            </w:pPr>
          </w:p>
          <w:p w14:paraId="20980603" w14:textId="77777777" w:rsidR="00C84F5C" w:rsidRDefault="007F151E">
            <w:pPr>
              <w:widowControl w:val="0"/>
              <w:pBdr>
                <w:top w:val="nil"/>
                <w:left w:val="nil"/>
                <w:bottom w:val="nil"/>
                <w:right w:val="nil"/>
                <w:between w:val="nil"/>
              </w:pBdr>
              <w:spacing w:line="240" w:lineRule="auto"/>
            </w:pPr>
            <w:r>
              <w:t xml:space="preserve"> Day 3-</w:t>
            </w:r>
          </w:p>
          <w:p w14:paraId="032B6EB8" w14:textId="77777777" w:rsidR="00C84F5C" w:rsidRDefault="007F151E">
            <w:pPr>
              <w:widowControl w:val="0"/>
              <w:pBdr>
                <w:top w:val="nil"/>
                <w:left w:val="nil"/>
                <w:bottom w:val="nil"/>
                <w:right w:val="nil"/>
                <w:between w:val="nil"/>
              </w:pBdr>
              <w:spacing w:line="240" w:lineRule="auto"/>
            </w:pPr>
            <w:r>
              <w:t>Second activity: 10-15 minutes, again students will need to share materials so while waiting for a turn give them images to discuss with peers. Dur</w:t>
            </w:r>
            <w:r>
              <w:t>ing this activity, teacher can play the coal mining song (listed under resources)</w:t>
            </w:r>
          </w:p>
          <w:p w14:paraId="34434337" w14:textId="77777777" w:rsidR="00C84F5C" w:rsidRDefault="007F151E">
            <w:pPr>
              <w:widowControl w:val="0"/>
              <w:pBdr>
                <w:top w:val="nil"/>
                <w:left w:val="nil"/>
                <w:bottom w:val="nil"/>
                <w:right w:val="nil"/>
                <w:between w:val="nil"/>
              </w:pBdr>
              <w:spacing w:line="240" w:lineRule="auto"/>
            </w:pPr>
            <w:r>
              <w:t xml:space="preserve"> </w:t>
            </w:r>
          </w:p>
          <w:p w14:paraId="13765B91" w14:textId="77777777" w:rsidR="00C84F5C" w:rsidRDefault="007F151E">
            <w:pPr>
              <w:widowControl w:val="0"/>
              <w:pBdr>
                <w:top w:val="nil"/>
                <w:left w:val="nil"/>
                <w:bottom w:val="nil"/>
                <w:right w:val="nil"/>
                <w:between w:val="nil"/>
              </w:pBdr>
              <w:spacing w:line="240" w:lineRule="auto"/>
            </w:pPr>
            <w:r>
              <w:t xml:space="preserve"> -In advanced, create a small dark area like a closet or a tent and allow children to imagine a coal mine. Teacher will create plastic bins with dirt and rocks. Teacher will place larger rocks that will resemble the lignite that miners would search for (di</w:t>
            </w:r>
            <w:r>
              <w:t xml:space="preserve">scuss lignite before activity and what it was used for and use image)  </w:t>
            </w:r>
          </w:p>
          <w:p w14:paraId="3EA39833" w14:textId="77777777" w:rsidR="00C84F5C" w:rsidRDefault="00C84F5C">
            <w:pPr>
              <w:widowControl w:val="0"/>
              <w:pBdr>
                <w:top w:val="nil"/>
                <w:left w:val="nil"/>
                <w:bottom w:val="nil"/>
                <w:right w:val="nil"/>
                <w:between w:val="nil"/>
              </w:pBdr>
              <w:spacing w:line="240" w:lineRule="auto"/>
            </w:pPr>
          </w:p>
          <w:p w14:paraId="2512C428" w14:textId="77777777" w:rsidR="00C84F5C" w:rsidRDefault="007F151E">
            <w:pPr>
              <w:widowControl w:val="0"/>
              <w:pBdr>
                <w:top w:val="nil"/>
                <w:left w:val="nil"/>
                <w:bottom w:val="nil"/>
                <w:right w:val="nil"/>
                <w:between w:val="nil"/>
              </w:pBdr>
              <w:spacing w:line="240" w:lineRule="auto"/>
            </w:pPr>
            <w:r>
              <w:t xml:space="preserve">-Students will take turns using the flashlight </w:t>
            </w:r>
            <w:proofErr w:type="gramStart"/>
            <w:r>
              <w:t>helmets(</w:t>
            </w:r>
            <w:proofErr w:type="gramEnd"/>
            <w:r>
              <w:t>teacher creates in advanced)  and plastic coal mining tools</w:t>
            </w:r>
          </w:p>
          <w:p w14:paraId="5BFBEE06" w14:textId="77777777" w:rsidR="00C84F5C" w:rsidRDefault="00C84F5C">
            <w:pPr>
              <w:widowControl w:val="0"/>
              <w:pBdr>
                <w:top w:val="nil"/>
                <w:left w:val="nil"/>
                <w:bottom w:val="nil"/>
                <w:right w:val="nil"/>
                <w:between w:val="nil"/>
              </w:pBdr>
              <w:spacing w:line="240" w:lineRule="auto"/>
            </w:pPr>
          </w:p>
          <w:p w14:paraId="6AE73E8F" w14:textId="77777777" w:rsidR="00C84F5C" w:rsidRDefault="007F151E">
            <w:pPr>
              <w:widowControl w:val="0"/>
              <w:pBdr>
                <w:top w:val="nil"/>
                <w:left w:val="nil"/>
                <w:bottom w:val="nil"/>
                <w:right w:val="nil"/>
                <w:between w:val="nil"/>
              </w:pBdr>
              <w:spacing w:line="240" w:lineRule="auto"/>
            </w:pPr>
            <w:r>
              <w:t>-All students will have a turn to search for lignite</w:t>
            </w:r>
          </w:p>
          <w:p w14:paraId="4457E0BF" w14:textId="77777777" w:rsidR="00C84F5C" w:rsidRDefault="00C84F5C">
            <w:pPr>
              <w:widowControl w:val="0"/>
              <w:pBdr>
                <w:top w:val="nil"/>
                <w:left w:val="nil"/>
                <w:bottom w:val="nil"/>
                <w:right w:val="nil"/>
                <w:between w:val="nil"/>
              </w:pBdr>
              <w:spacing w:line="240" w:lineRule="auto"/>
            </w:pPr>
          </w:p>
          <w:p w14:paraId="7A55CF55" w14:textId="77777777" w:rsidR="00C84F5C" w:rsidRDefault="007F151E">
            <w:pPr>
              <w:widowControl w:val="0"/>
              <w:pBdr>
                <w:top w:val="nil"/>
                <w:left w:val="nil"/>
                <w:bottom w:val="nil"/>
                <w:right w:val="nil"/>
                <w:between w:val="nil"/>
              </w:pBdr>
              <w:spacing w:line="240" w:lineRule="auto"/>
            </w:pPr>
            <w:r>
              <w:t>5 minutes for</w:t>
            </w:r>
            <w:r>
              <w:t xml:space="preserve"> discussion </w:t>
            </w:r>
          </w:p>
          <w:p w14:paraId="48FFE8D0" w14:textId="77777777" w:rsidR="00C84F5C" w:rsidRDefault="007F151E">
            <w:pPr>
              <w:widowControl w:val="0"/>
              <w:pBdr>
                <w:top w:val="nil"/>
                <w:left w:val="nil"/>
                <w:bottom w:val="nil"/>
                <w:right w:val="nil"/>
                <w:between w:val="nil"/>
              </w:pBdr>
              <w:spacing w:line="240" w:lineRule="auto"/>
            </w:pPr>
            <w:r>
              <w:t xml:space="preserve">-After everyone has found a piece of lignite, we will all takes turns and share what we did to find the pieces of lignite. </w:t>
            </w:r>
          </w:p>
          <w:p w14:paraId="1C9353FF" w14:textId="77777777" w:rsidR="00C84F5C" w:rsidRDefault="00C84F5C">
            <w:pPr>
              <w:widowControl w:val="0"/>
              <w:pBdr>
                <w:top w:val="nil"/>
                <w:left w:val="nil"/>
                <w:bottom w:val="nil"/>
                <w:right w:val="nil"/>
                <w:between w:val="nil"/>
              </w:pBdr>
              <w:spacing w:line="240" w:lineRule="auto"/>
            </w:pPr>
          </w:p>
          <w:p w14:paraId="5B0A2EB5" w14:textId="77777777" w:rsidR="00C84F5C" w:rsidRDefault="007F151E">
            <w:pPr>
              <w:widowControl w:val="0"/>
              <w:pBdr>
                <w:top w:val="nil"/>
                <w:left w:val="nil"/>
                <w:bottom w:val="nil"/>
                <w:right w:val="nil"/>
                <w:between w:val="nil"/>
              </w:pBdr>
              <w:spacing w:line="240" w:lineRule="auto"/>
            </w:pPr>
            <w:r>
              <w:t xml:space="preserve">-Finally, students will share what they liked the most about each activity. </w:t>
            </w:r>
          </w:p>
          <w:p w14:paraId="30AEC420" w14:textId="77777777" w:rsidR="00C84F5C" w:rsidRDefault="007F151E">
            <w:pPr>
              <w:widowControl w:val="0"/>
              <w:pBdr>
                <w:top w:val="nil"/>
                <w:left w:val="nil"/>
                <w:bottom w:val="nil"/>
                <w:right w:val="nil"/>
                <w:between w:val="nil"/>
              </w:pBdr>
              <w:spacing w:line="240" w:lineRule="auto"/>
            </w:pPr>
            <w:r>
              <w:t>Perhaps teacher can create these activiti</w:t>
            </w:r>
            <w:r>
              <w:t>es as centers in the classroom for children to do more investigations on coal mining and farm work.</w:t>
            </w:r>
          </w:p>
          <w:p w14:paraId="3BA6C875" w14:textId="77777777" w:rsidR="00C84F5C" w:rsidRDefault="00C84F5C">
            <w:pPr>
              <w:widowControl w:val="0"/>
              <w:pBdr>
                <w:top w:val="nil"/>
                <w:left w:val="nil"/>
                <w:bottom w:val="nil"/>
                <w:right w:val="nil"/>
                <w:between w:val="nil"/>
              </w:pBdr>
              <w:spacing w:line="240" w:lineRule="auto"/>
            </w:pPr>
          </w:p>
          <w:p w14:paraId="0864F943" w14:textId="77777777" w:rsidR="00C84F5C" w:rsidRDefault="00C84F5C">
            <w:pPr>
              <w:widowControl w:val="0"/>
              <w:pBdr>
                <w:top w:val="nil"/>
                <w:left w:val="nil"/>
                <w:bottom w:val="nil"/>
                <w:right w:val="nil"/>
                <w:between w:val="nil"/>
              </w:pBdr>
              <w:spacing w:line="240" w:lineRule="auto"/>
            </w:pPr>
          </w:p>
        </w:tc>
      </w:tr>
    </w:tbl>
    <w:p w14:paraId="3EBE54E6" w14:textId="77777777" w:rsidR="00C84F5C" w:rsidRDefault="00C84F5C">
      <w:pPr>
        <w:pBdr>
          <w:top w:val="nil"/>
          <w:left w:val="nil"/>
          <w:bottom w:val="nil"/>
          <w:right w:val="nil"/>
          <w:between w:val="nil"/>
        </w:pBdr>
      </w:pPr>
    </w:p>
    <w:p w14:paraId="26CBC117" w14:textId="77777777" w:rsidR="00C84F5C" w:rsidRDefault="00C84F5C">
      <w:pPr>
        <w:pBdr>
          <w:top w:val="nil"/>
          <w:left w:val="nil"/>
          <w:bottom w:val="nil"/>
          <w:right w:val="nil"/>
          <w:between w:val="nil"/>
        </w:pBdr>
      </w:pPr>
    </w:p>
    <w:p w14:paraId="71BB5868" w14:textId="77777777" w:rsidR="00C84F5C" w:rsidRDefault="007F151E">
      <w:pPr>
        <w:pBdr>
          <w:top w:val="nil"/>
          <w:left w:val="nil"/>
          <w:bottom w:val="nil"/>
          <w:right w:val="nil"/>
          <w:between w:val="nil"/>
        </w:pBdr>
        <w:rPr>
          <w:i/>
          <w:color w:val="FF0000"/>
        </w:rPr>
      </w:pPr>
      <w:bookmarkStart w:id="4" w:name="m091erue629w" w:colFirst="0" w:colLast="0"/>
      <w:bookmarkEnd w:id="4"/>
      <w:r>
        <w:rPr>
          <w:b/>
          <w:color w:val="274E13"/>
          <w:sz w:val="28"/>
          <w:szCs w:val="28"/>
        </w:rPr>
        <w:lastRenderedPageBreak/>
        <w:t xml:space="preserve">Evaluation/Assessment: </w:t>
      </w:r>
      <w:r>
        <w:rPr>
          <w:b/>
          <w:color w:val="274E13"/>
        </w:rPr>
        <w:t xml:space="preserve"> </w:t>
      </w:r>
    </w:p>
    <w:p w14:paraId="3B3B91CE" w14:textId="77777777" w:rsidR="00C84F5C" w:rsidRDefault="007F151E">
      <w:pPr>
        <w:pBdr>
          <w:top w:val="nil"/>
          <w:left w:val="nil"/>
          <w:bottom w:val="nil"/>
          <w:right w:val="nil"/>
          <w:between w:val="nil"/>
        </w:pBdr>
        <w:rPr>
          <w:b/>
        </w:rPr>
      </w:pPr>
      <w:r>
        <w:rPr>
          <w:b/>
          <w:sz w:val="28"/>
          <w:szCs w:val="28"/>
        </w:rPr>
        <w:t xml:space="preserve"> </w:t>
      </w:r>
    </w:p>
    <w:tbl>
      <w:tblPr>
        <w:tblStyle w:val="a3"/>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C84F5C" w14:paraId="4E88694E" w14:textId="77777777">
        <w:tc>
          <w:tcPr>
            <w:tcW w:w="9930" w:type="dxa"/>
            <w:shd w:val="clear" w:color="auto" w:fill="auto"/>
            <w:tcMar>
              <w:top w:w="100" w:type="dxa"/>
              <w:left w:w="100" w:type="dxa"/>
              <w:bottom w:w="100" w:type="dxa"/>
              <w:right w:w="100" w:type="dxa"/>
            </w:tcMar>
          </w:tcPr>
          <w:p w14:paraId="775567C5" w14:textId="77777777" w:rsidR="00C84F5C" w:rsidRDefault="007F151E">
            <w:pPr>
              <w:widowControl w:val="0"/>
              <w:pBdr>
                <w:top w:val="nil"/>
                <w:left w:val="nil"/>
                <w:bottom w:val="nil"/>
                <w:right w:val="nil"/>
                <w:between w:val="nil"/>
              </w:pBdr>
              <w:spacing w:line="240" w:lineRule="auto"/>
              <w:rPr>
                <w:b/>
              </w:rPr>
            </w:pPr>
            <w:r>
              <w:rPr>
                <w:b/>
              </w:rPr>
              <w:t xml:space="preserve">-Teacher will use the images that were printed out and the students will individually pick an image and describe what they see. </w:t>
            </w:r>
          </w:p>
          <w:p w14:paraId="227AEBE7" w14:textId="77777777" w:rsidR="00C84F5C" w:rsidRDefault="007F151E">
            <w:pPr>
              <w:widowControl w:val="0"/>
              <w:pBdr>
                <w:top w:val="nil"/>
                <w:left w:val="nil"/>
                <w:bottom w:val="nil"/>
                <w:right w:val="nil"/>
                <w:between w:val="nil"/>
              </w:pBdr>
              <w:spacing w:line="240" w:lineRule="auto"/>
              <w:rPr>
                <w:b/>
              </w:rPr>
            </w:pPr>
            <w:r>
              <w:rPr>
                <w:b/>
              </w:rPr>
              <w:t>-Teacher can ask questions about the images.</w:t>
            </w:r>
          </w:p>
          <w:p w14:paraId="60B8AFCB" w14:textId="77777777" w:rsidR="00C84F5C" w:rsidRDefault="007F151E">
            <w:pPr>
              <w:widowControl w:val="0"/>
              <w:pBdr>
                <w:top w:val="nil"/>
                <w:left w:val="nil"/>
                <w:bottom w:val="nil"/>
                <w:right w:val="nil"/>
                <w:between w:val="nil"/>
              </w:pBdr>
              <w:spacing w:line="240" w:lineRule="auto"/>
              <w:rPr>
                <w:b/>
              </w:rPr>
            </w:pPr>
            <w:r>
              <w:rPr>
                <w:b/>
              </w:rPr>
              <w:t xml:space="preserve">-Students can share the image with a partner and teacher will observe discussions </w:t>
            </w:r>
            <w:r>
              <w:rPr>
                <w:b/>
              </w:rPr>
              <w:t xml:space="preserve">about what they learned.  </w:t>
            </w:r>
          </w:p>
          <w:p w14:paraId="283CE566" w14:textId="77777777" w:rsidR="00C84F5C" w:rsidRDefault="007F151E">
            <w:pPr>
              <w:widowControl w:val="0"/>
              <w:pBdr>
                <w:top w:val="nil"/>
                <w:left w:val="nil"/>
                <w:bottom w:val="nil"/>
                <w:right w:val="nil"/>
                <w:between w:val="nil"/>
              </w:pBdr>
              <w:spacing w:line="240" w:lineRule="auto"/>
              <w:rPr>
                <w:b/>
              </w:rPr>
            </w:pPr>
            <w:r>
              <w:rPr>
                <w:b/>
              </w:rPr>
              <w:t>-Students will describe images using keywords they learned during the lesson.</w:t>
            </w:r>
          </w:p>
          <w:p w14:paraId="43394E0D" w14:textId="77777777" w:rsidR="00C84F5C" w:rsidRDefault="007F151E">
            <w:pPr>
              <w:widowControl w:val="0"/>
              <w:pBdr>
                <w:top w:val="nil"/>
                <w:left w:val="nil"/>
                <w:bottom w:val="nil"/>
                <w:right w:val="nil"/>
                <w:between w:val="nil"/>
              </w:pBdr>
              <w:spacing w:line="240" w:lineRule="auto"/>
              <w:rPr>
                <w:b/>
              </w:rPr>
            </w:pPr>
            <w:r>
              <w:rPr>
                <w:b/>
              </w:rPr>
              <w:t xml:space="preserve">-Teachers can ask students about their experiences regarding the farm work and coal mining activities. </w:t>
            </w:r>
          </w:p>
          <w:p w14:paraId="087413F4" w14:textId="77777777" w:rsidR="00C84F5C" w:rsidRDefault="007F151E">
            <w:pPr>
              <w:widowControl w:val="0"/>
              <w:pBdr>
                <w:top w:val="nil"/>
                <w:left w:val="nil"/>
                <w:bottom w:val="nil"/>
                <w:right w:val="nil"/>
                <w:between w:val="nil"/>
              </w:pBdr>
              <w:spacing w:line="240" w:lineRule="auto"/>
              <w:rPr>
                <w:b/>
              </w:rPr>
            </w:pPr>
            <w:r>
              <w:rPr>
                <w:b/>
              </w:rPr>
              <w:t>-Finally, complete the final section of What they learned on the KWL chart (OPTIONAL)</w:t>
            </w:r>
          </w:p>
          <w:p w14:paraId="682E3933" w14:textId="77777777" w:rsidR="00C84F5C" w:rsidRDefault="00C84F5C">
            <w:pPr>
              <w:widowControl w:val="0"/>
              <w:pBdr>
                <w:top w:val="nil"/>
                <w:left w:val="nil"/>
                <w:bottom w:val="nil"/>
                <w:right w:val="nil"/>
                <w:between w:val="nil"/>
              </w:pBdr>
              <w:spacing w:line="240" w:lineRule="auto"/>
              <w:rPr>
                <w:b/>
              </w:rPr>
            </w:pPr>
          </w:p>
          <w:p w14:paraId="50555742" w14:textId="77777777" w:rsidR="00C84F5C" w:rsidRDefault="007F151E">
            <w:pPr>
              <w:widowControl w:val="0"/>
              <w:pBdr>
                <w:top w:val="nil"/>
                <w:left w:val="nil"/>
                <w:bottom w:val="nil"/>
                <w:right w:val="nil"/>
                <w:between w:val="nil"/>
              </w:pBdr>
              <w:spacing w:line="240" w:lineRule="auto"/>
              <w:rPr>
                <w:b/>
              </w:rPr>
            </w:pPr>
            <w:r>
              <w:rPr>
                <w:b/>
              </w:rPr>
              <w:t>Field Trip opportunity:</w:t>
            </w:r>
          </w:p>
          <w:p w14:paraId="750150DF" w14:textId="77777777" w:rsidR="00C84F5C" w:rsidRDefault="007F151E">
            <w:pPr>
              <w:widowControl w:val="0"/>
              <w:pBdr>
                <w:top w:val="nil"/>
                <w:left w:val="nil"/>
                <w:bottom w:val="nil"/>
                <w:right w:val="nil"/>
                <w:between w:val="nil"/>
              </w:pBdr>
              <w:spacing w:line="240" w:lineRule="auto"/>
              <w:rPr>
                <w:b/>
              </w:rPr>
            </w:pPr>
            <w:r>
              <w:rPr>
                <w:b/>
              </w:rPr>
              <w:t>-Visit the Lafayette Miners Museum locate</w:t>
            </w:r>
            <w:r>
              <w:rPr>
                <w:b/>
              </w:rPr>
              <w:t xml:space="preserve">d at 108 East Simpson Street, Lafayette CO 80026 </w:t>
            </w:r>
          </w:p>
        </w:tc>
      </w:tr>
    </w:tbl>
    <w:p w14:paraId="623CBD8F" w14:textId="77777777" w:rsidR="00C84F5C" w:rsidRDefault="00C84F5C">
      <w:pPr>
        <w:pBdr>
          <w:top w:val="nil"/>
          <w:left w:val="nil"/>
          <w:bottom w:val="nil"/>
          <w:right w:val="nil"/>
          <w:between w:val="nil"/>
        </w:pBdr>
        <w:rPr>
          <w:b/>
          <w:sz w:val="28"/>
          <w:szCs w:val="28"/>
        </w:rPr>
      </w:pPr>
    </w:p>
    <w:p w14:paraId="4F410A30" w14:textId="77777777" w:rsidR="00C84F5C" w:rsidRDefault="00C84F5C">
      <w:pPr>
        <w:pBdr>
          <w:top w:val="nil"/>
          <w:left w:val="nil"/>
          <w:bottom w:val="nil"/>
          <w:right w:val="nil"/>
          <w:between w:val="nil"/>
        </w:pBdr>
        <w:rPr>
          <w:b/>
          <w:sz w:val="28"/>
          <w:szCs w:val="28"/>
        </w:rPr>
      </w:pPr>
    </w:p>
    <w:sectPr w:rsidR="00C84F5C">
      <w:headerReference w:type="default" r:id="rId17"/>
      <w:footerReference w:type="default" r:id="rId18"/>
      <w:headerReference w:type="first" r:id="rId19"/>
      <w:footerReference w:type="first" r:id="rId20"/>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9A0C6" w14:textId="77777777" w:rsidR="007F151E" w:rsidRDefault="007F151E">
      <w:pPr>
        <w:spacing w:line="240" w:lineRule="auto"/>
      </w:pPr>
      <w:r>
        <w:separator/>
      </w:r>
    </w:p>
  </w:endnote>
  <w:endnote w:type="continuationSeparator" w:id="0">
    <w:p w14:paraId="55F84F7B" w14:textId="77777777" w:rsidR="007F151E" w:rsidRDefault="007F15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4ED6A" w14:textId="77777777" w:rsidR="00C84F5C" w:rsidRDefault="007F151E">
    <w:pPr>
      <w:pBdr>
        <w:top w:val="nil"/>
        <w:left w:val="nil"/>
        <w:bottom w:val="nil"/>
        <w:right w:val="nil"/>
        <w:between w:val="nil"/>
      </w:pBdr>
    </w:pPr>
    <w:r>
      <w:t xml:space="preserve">These lesson plans are licensed under a </w:t>
    </w:r>
    <w:hyperlink r:id="rId1">
      <w:r>
        <w:rPr>
          <w:color w:val="1155CC"/>
          <w:u w:val="single"/>
        </w:rPr>
        <w:t>Creative Commons Attribution-</w:t>
      </w:r>
      <w:proofErr w:type="spellStart"/>
      <w:r>
        <w:rPr>
          <w:color w:val="1155CC"/>
          <w:u w:val="single"/>
        </w:rPr>
        <w:t>NonCommerical</w:t>
      </w:r>
      <w:proofErr w:type="spellEnd"/>
      <w:r>
        <w:rPr>
          <w:color w:val="1155CC"/>
          <w:u w:val="single"/>
        </w:rPr>
        <w:t xml:space="preserve"> 4.0 International License. </w:t>
      </w:r>
    </w:hyperlink>
    <w:r>
      <w:t xml:space="preserve">             </w:t>
    </w:r>
    <w:r>
      <w:rPr>
        <w:noProof/>
      </w:rPr>
      <w:drawing>
        <wp:anchor distT="114300" distB="114300" distL="114300" distR="114300" simplePos="0" relativeHeight="251659264" behindDoc="0" locked="0" layoutInCell="1" hidden="0" allowOverlap="1" wp14:anchorId="394031F1" wp14:editId="6EC8B567">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4E04A278" w14:textId="77777777" w:rsidR="00C84F5C" w:rsidRDefault="00C84F5C">
    <w:pPr>
      <w:pBdr>
        <w:top w:val="nil"/>
        <w:left w:val="nil"/>
        <w:bottom w:val="nil"/>
        <w:right w:val="nil"/>
        <w:between w:val="nil"/>
      </w:pBdr>
    </w:pPr>
  </w:p>
  <w:p w14:paraId="22D9C0D1" w14:textId="77777777" w:rsidR="00C84F5C" w:rsidRDefault="00C84F5C">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F0255" w14:textId="77777777" w:rsidR="00C84F5C" w:rsidRDefault="007F151E">
    <w:pPr>
      <w:pBdr>
        <w:top w:val="nil"/>
        <w:left w:val="nil"/>
        <w:bottom w:val="nil"/>
        <w:right w:val="nil"/>
        <w:between w:val="nil"/>
      </w:pBdr>
    </w:pPr>
    <w:r>
      <w:t xml:space="preserve">These lesson plans are licensed under a </w:t>
    </w:r>
    <w:hyperlink r:id="rId1">
      <w:r>
        <w:rPr>
          <w:color w:val="1155CC"/>
          <w:u w:val="single"/>
        </w:rPr>
        <w:t>Creative Commons Attribution-</w:t>
      </w:r>
      <w:proofErr w:type="spellStart"/>
      <w:r>
        <w:rPr>
          <w:color w:val="1155CC"/>
          <w:u w:val="single"/>
        </w:rPr>
        <w:t>NonCommerical</w:t>
      </w:r>
      <w:proofErr w:type="spellEnd"/>
      <w:r>
        <w:rPr>
          <w:color w:val="1155CC"/>
          <w:u w:val="single"/>
        </w:rPr>
        <w:t xml:space="preserve"> 4.0 International License. </w:t>
      </w:r>
    </w:hyperlink>
    <w:r>
      <w:t xml:space="preserve">             </w:t>
    </w:r>
    <w:r>
      <w:rPr>
        <w:noProof/>
      </w:rPr>
      <w:drawing>
        <wp:anchor distT="114300" distB="114300" distL="114300" distR="114300" simplePos="0" relativeHeight="251660288" behindDoc="0" locked="0" layoutInCell="1" hidden="0" allowOverlap="1" wp14:anchorId="545A48BE" wp14:editId="26A57253">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45C9342C" w14:textId="77777777" w:rsidR="00C84F5C" w:rsidRDefault="00C84F5C">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70E97" w14:textId="77777777" w:rsidR="007F151E" w:rsidRDefault="007F151E">
      <w:pPr>
        <w:spacing w:line="240" w:lineRule="auto"/>
      </w:pPr>
      <w:r>
        <w:separator/>
      </w:r>
    </w:p>
  </w:footnote>
  <w:footnote w:type="continuationSeparator" w:id="0">
    <w:p w14:paraId="34DA246F" w14:textId="77777777" w:rsidR="007F151E" w:rsidRDefault="007F15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B4B35" w14:textId="77777777" w:rsidR="00C84F5C" w:rsidRDefault="00C84F5C">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534A8" w14:textId="77777777" w:rsidR="00C84F5C" w:rsidRDefault="00C84F5C">
    <w:pPr>
      <w:pBdr>
        <w:top w:val="nil"/>
        <w:left w:val="nil"/>
        <w:bottom w:val="nil"/>
        <w:right w:val="nil"/>
        <w:between w:val="nil"/>
      </w:pBdr>
      <w:jc w:val="center"/>
    </w:pPr>
  </w:p>
  <w:p w14:paraId="5F220FCF" w14:textId="77777777" w:rsidR="00C84F5C" w:rsidRDefault="007F151E">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24E41BDE" wp14:editId="5E0DD968">
          <wp:simplePos x="0" y="0"/>
          <wp:positionH relativeFrom="column">
            <wp:posOffset>-76199</wp:posOffset>
          </wp:positionH>
          <wp:positionV relativeFrom="paragraph">
            <wp:posOffset>114300</wp:posOffset>
          </wp:positionV>
          <wp:extent cx="1305252" cy="766763"/>
          <wp:effectExtent l="0" t="0" r="0" b="0"/>
          <wp:wrapSquare wrapText="bothSides" distT="114300" distB="114300" distL="114300" distR="114300"/>
          <wp:docPr id="2" name="image1.png" descr="Screen Shot 2016-06-02 at 2.51.29 PM.png"/>
          <wp:cNvGraphicFramePr/>
          <a:graphic xmlns:a="http://schemas.openxmlformats.org/drawingml/2006/main">
            <a:graphicData uri="http://schemas.openxmlformats.org/drawingml/2006/picture">
              <pic:pic xmlns:pic="http://schemas.openxmlformats.org/drawingml/2006/picture">
                <pic:nvPicPr>
                  <pic:cNvPr id="0" name="image1.png" descr="Screen Shot 2016-06-02 at 2.51.29 PM.png"/>
                  <pic:cNvPicPr preferRelativeResize="0"/>
                </pic:nvPicPr>
                <pic:blipFill>
                  <a:blip r:embed="rId1"/>
                  <a:srcRect/>
                  <a:stretch>
                    <a:fillRect/>
                  </a:stretch>
                </pic:blipFill>
                <pic:spPr>
                  <a:xfrm>
                    <a:off x="0" y="0"/>
                    <a:ext cx="1305252" cy="766763"/>
                  </a:xfrm>
                  <a:prstGeom prst="rect">
                    <a:avLst/>
                  </a:prstGeom>
                  <a:ln/>
                </pic:spPr>
              </pic:pic>
            </a:graphicData>
          </a:graphic>
        </wp:anchor>
      </w:drawing>
    </w:r>
  </w:p>
  <w:p w14:paraId="38C55EED" w14:textId="77777777" w:rsidR="00C84F5C" w:rsidRDefault="007F151E">
    <w:pPr>
      <w:pBdr>
        <w:top w:val="nil"/>
        <w:left w:val="nil"/>
        <w:bottom w:val="nil"/>
        <w:right w:val="nil"/>
        <w:between w:val="nil"/>
      </w:pBdr>
      <w:jc w:val="center"/>
      <w:rPr>
        <w:b/>
        <w:color w:val="274E13"/>
        <w:sz w:val="32"/>
        <w:szCs w:val="32"/>
      </w:rPr>
    </w:pPr>
    <w:r>
      <w:rPr>
        <w:b/>
        <w:color w:val="274E13"/>
        <w:sz w:val="32"/>
        <w:szCs w:val="32"/>
      </w:rPr>
      <w:t xml:space="preserve">Boulder County Latino History Project </w:t>
    </w:r>
  </w:p>
  <w:p w14:paraId="06D78510" w14:textId="77777777" w:rsidR="00C84F5C" w:rsidRDefault="007F151E">
    <w:pPr>
      <w:pBdr>
        <w:top w:val="nil"/>
        <w:left w:val="nil"/>
        <w:bottom w:val="nil"/>
        <w:right w:val="nil"/>
        <w:between w:val="nil"/>
      </w:pBdr>
      <w:jc w:val="center"/>
      <w:rPr>
        <w:b/>
        <w:color w:val="274E13"/>
        <w:sz w:val="32"/>
        <w:szCs w:val="32"/>
      </w:rPr>
    </w:pPr>
    <w:r>
      <w:rPr>
        <w:b/>
        <w:color w:val="274E13"/>
        <w:sz w:val="32"/>
        <w:szCs w:val="32"/>
      </w:rPr>
      <w:t xml:space="preserve">Lesson Plans </w:t>
    </w:r>
  </w:p>
  <w:p w14:paraId="15187DEC" w14:textId="77777777" w:rsidR="00C84F5C" w:rsidRDefault="00C84F5C">
    <w:pPr>
      <w:pBdr>
        <w:top w:val="nil"/>
        <w:left w:val="nil"/>
        <w:bottom w:val="nil"/>
        <w:right w:val="nil"/>
        <w:between w:val="nil"/>
      </w:pBdr>
      <w:jc w:val="center"/>
      <w:rPr>
        <w:b/>
        <w:color w:val="274E13"/>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F5C"/>
    <w:rsid w:val="007F151E"/>
    <w:rsid w:val="00C84F5C"/>
    <w:rsid w:val="00D54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F05DC"/>
  <w15:docId w15:val="{EBEB5321-A3F5-4D82-90E6-CEB67F0C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achbocolatinohistory.colorado.edu/primarysource/martinez-girls-on-a-truck-on-a-sunday-morning-lafayette-1929/" TargetMode="External"/><Relationship Id="rId13" Type="http://schemas.openxmlformats.org/officeDocument/2006/relationships/hyperlink" Target="http://teachbocolatinohistory.colorado.edu/primarysource/simpson-mine-lafayette-erie-1900/"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teachbocolatinohistory.colorado.edu/primarysource/emma-suazo-thinning-beets/" TargetMode="External"/><Relationship Id="rId12" Type="http://schemas.openxmlformats.org/officeDocument/2006/relationships/hyperlink" Target="http://teachbocolatinohistory.colorado.edu/primarysource/men-in-the-interior-of-the-vulcan-mine-lafayette-1910/"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google.com/search?q=kwl+chart&amp;tbm=isch&amp;imgil=rNq4jhvZ16LZLM%253A%253BBjiOv2Vsv6JTSM%253Bhttps%25253A%25252F%25252Fwww.teacherspayteachers.com%25252FProduct%25252FKWL-Chart-595724&amp;source=iu&amp;pf=m&amp;fir=rNq4jhvZ16LZLM%253A%252CBjiOv2Vsv6JTSM%252C_&amp;usg=__4RiF914ui-4MRrFnExIvLNVJR08%3D&amp;biw=1266&amp;bih=780&amp;ved=0ahUKEwiB_9qxq93UAhWpz4MKHUvKAyUQyjcIPA&amp;ei=RPNRWYHNGamfjwTLlI-oAg&amp;safe=active&amp;ssui=on"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teachbocolatinohistory.colorado.edu/item/onion-toppers/" TargetMode="External"/><Relationship Id="rId11" Type="http://schemas.openxmlformats.org/officeDocument/2006/relationships/hyperlink" Target="http://teachbocolatinohistory.colorado.edu/primarysource/eagle-mine-lafayette-and-weld-county-1950/" TargetMode="External"/><Relationship Id="rId5" Type="http://schemas.openxmlformats.org/officeDocument/2006/relationships/endnotes" Target="endnotes.xml"/><Relationship Id="rId15" Type="http://schemas.openxmlformats.org/officeDocument/2006/relationships/hyperlink" Target="https://www.google.com/search?q=lignite&amp;source=lnms&amp;tbm=isch&amp;sa=X&amp;ved=0ahUKEwjEyJS1mN3UAhXk6YMKHeWeASkQ_AUIBigB&amp;biw=1266&amp;bih=780&amp;safe=active&amp;ssui=on" TargetMode="External"/><Relationship Id="rId10" Type="http://schemas.openxmlformats.org/officeDocument/2006/relationships/hyperlink" Target="http://teachbocolatinohistory.colorado.edu/primarysource/black-diamond-mine-lafayette-1942/"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teachbocolatinohistory.colorado.edu/primarysource/men-topping-sugar-beets/" TargetMode="External"/><Relationship Id="rId14" Type="http://schemas.openxmlformats.org/officeDocument/2006/relationships/hyperlink" Target="http://teachbocolatinohistory.colorado.edu/primarysource/sixteen-tons-a-coal-miners-son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3</cp:revision>
  <cp:lastPrinted>2019-11-06T03:50:00Z</cp:lastPrinted>
  <dcterms:created xsi:type="dcterms:W3CDTF">2019-11-06T03:48:00Z</dcterms:created>
  <dcterms:modified xsi:type="dcterms:W3CDTF">2019-11-06T03:50:00Z</dcterms:modified>
</cp:coreProperties>
</file>