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B5BE3" w14:textId="77777777" w:rsidR="0084125C" w:rsidRDefault="0084125C">
      <w:pPr>
        <w:pBdr>
          <w:top w:val="nil"/>
          <w:left w:val="nil"/>
          <w:bottom w:val="nil"/>
          <w:right w:val="nil"/>
          <w:between w:val="nil"/>
        </w:pBdr>
        <w:rPr>
          <w:b/>
          <w:sz w:val="28"/>
          <w:szCs w:val="28"/>
        </w:rPr>
      </w:pPr>
    </w:p>
    <w:p w14:paraId="1C10D27B" w14:textId="77777777" w:rsidR="0084125C" w:rsidRDefault="00444F29">
      <w:pPr>
        <w:pBdr>
          <w:top w:val="nil"/>
          <w:left w:val="nil"/>
          <w:bottom w:val="nil"/>
          <w:right w:val="nil"/>
          <w:between w:val="nil"/>
        </w:pBdr>
        <w:rPr>
          <w:b/>
          <w:sz w:val="28"/>
          <w:szCs w:val="28"/>
        </w:rPr>
      </w:pPr>
      <w:r>
        <w:rPr>
          <w:b/>
          <w:sz w:val="28"/>
          <w:szCs w:val="28"/>
        </w:rPr>
        <w:t xml:space="preserve">Title:  Family Customs: Expressing Vocabulary About Family Life by Exploring Primary Sources </w:t>
      </w:r>
    </w:p>
    <w:p w14:paraId="4C67894E" w14:textId="77777777" w:rsidR="0084125C" w:rsidRDefault="0084125C">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84125C" w14:paraId="3E78A589" w14:textId="77777777">
        <w:tc>
          <w:tcPr>
            <w:tcW w:w="10140" w:type="dxa"/>
            <w:shd w:val="clear" w:color="auto" w:fill="D9EAD3"/>
            <w:tcMar>
              <w:top w:w="100" w:type="dxa"/>
              <w:left w:w="100" w:type="dxa"/>
              <w:bottom w:w="100" w:type="dxa"/>
              <w:right w:w="100" w:type="dxa"/>
            </w:tcMar>
          </w:tcPr>
          <w:p w14:paraId="3B0B6042" w14:textId="77777777" w:rsidR="0084125C" w:rsidRDefault="00444F29">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35733F47" w14:textId="77777777" w:rsidR="0084125C" w:rsidRDefault="0084125C">
      <w:pPr>
        <w:pBdr>
          <w:top w:val="nil"/>
          <w:left w:val="nil"/>
          <w:bottom w:val="nil"/>
          <w:right w:val="nil"/>
          <w:between w:val="nil"/>
        </w:pBdr>
        <w:rPr>
          <w:i/>
          <w:color w:val="FF0000"/>
        </w:rPr>
      </w:pPr>
    </w:p>
    <w:p w14:paraId="214F5DB6" w14:textId="77777777" w:rsidR="0084125C" w:rsidRDefault="00444F29">
      <w:pPr>
        <w:pBdr>
          <w:top w:val="nil"/>
          <w:left w:val="nil"/>
          <w:bottom w:val="nil"/>
          <w:right w:val="nil"/>
          <w:between w:val="nil"/>
        </w:pBdr>
        <w:rPr>
          <w:b/>
        </w:rPr>
      </w:pPr>
      <w:bookmarkStart w:id="0" w:name="blm2eldkipfz" w:colFirst="0" w:colLast="0"/>
      <w:bookmarkEnd w:id="0"/>
      <w:r>
        <w:rPr>
          <w:b/>
          <w:color w:val="274E13"/>
          <w:sz w:val="28"/>
          <w:szCs w:val="28"/>
        </w:rPr>
        <w:t>Overview</w:t>
      </w:r>
    </w:p>
    <w:p w14:paraId="7CCADD90" w14:textId="77777777" w:rsidR="0084125C" w:rsidRDefault="0084125C">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84125C" w14:paraId="54C8514E" w14:textId="77777777">
        <w:tc>
          <w:tcPr>
            <w:tcW w:w="2160" w:type="dxa"/>
            <w:shd w:val="clear" w:color="auto" w:fill="auto"/>
            <w:tcMar>
              <w:top w:w="100" w:type="dxa"/>
              <w:left w:w="100" w:type="dxa"/>
              <w:bottom w:w="100" w:type="dxa"/>
              <w:right w:w="100" w:type="dxa"/>
            </w:tcMar>
          </w:tcPr>
          <w:p w14:paraId="0DA2E456" w14:textId="77777777" w:rsidR="0084125C" w:rsidRDefault="00444F29">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3D1E7702" w14:textId="10DB0046" w:rsidR="0084125C" w:rsidRDefault="00444F29">
            <w:pPr>
              <w:widowControl w:val="0"/>
              <w:pBdr>
                <w:top w:val="nil"/>
                <w:left w:val="nil"/>
                <w:bottom w:val="nil"/>
                <w:right w:val="nil"/>
                <w:between w:val="nil"/>
              </w:pBdr>
              <w:spacing w:line="240" w:lineRule="auto"/>
            </w:pPr>
            <w:r>
              <w:t>Student will use primary sources to identify local latino customs.  Students will then orally express their personal experience with customs in their own family/culture.</w:t>
            </w:r>
            <w:r w:rsidR="002D6F3E">
              <w:t xml:space="preserve"> </w:t>
            </w:r>
            <w:r>
              <w:t>Students will use key vocabulary and be able to express their tradition as they are</w:t>
            </w:r>
            <w:r>
              <w:t xml:space="preserve"> able, based on their WIDA Can Do levels.</w:t>
            </w:r>
            <w:r>
              <w:t xml:space="preserve"> Students will participate in conversation with others, applying both Speaking and Listening skills, in order to build understanding of other cultures and appreciation for similarities with their own customs. </w:t>
            </w:r>
            <w:r>
              <w:t>Stud</w:t>
            </w:r>
            <w:r>
              <w:t>ents will use sentence stems to help express their ideas.</w:t>
            </w:r>
            <w:r>
              <w:t xml:space="preserve"> Oral expression of cultural identity through discussion of family customs. </w:t>
            </w:r>
          </w:p>
        </w:tc>
      </w:tr>
      <w:tr w:rsidR="0084125C" w14:paraId="6B76BE14" w14:textId="77777777">
        <w:tc>
          <w:tcPr>
            <w:tcW w:w="2160" w:type="dxa"/>
            <w:shd w:val="clear" w:color="auto" w:fill="auto"/>
            <w:tcMar>
              <w:top w:w="100" w:type="dxa"/>
              <w:left w:w="100" w:type="dxa"/>
              <w:bottom w:w="100" w:type="dxa"/>
              <w:right w:w="100" w:type="dxa"/>
            </w:tcMar>
          </w:tcPr>
          <w:p w14:paraId="23E4056A" w14:textId="77777777" w:rsidR="0084125C" w:rsidRDefault="00444F29">
            <w:pPr>
              <w:pBdr>
                <w:top w:val="nil"/>
                <w:left w:val="nil"/>
                <w:bottom w:val="nil"/>
                <w:right w:val="nil"/>
                <w:between w:val="nil"/>
              </w:pBdr>
              <w:rPr>
                <w:b/>
              </w:rPr>
            </w:pPr>
            <w:r>
              <w:rPr>
                <w:b/>
              </w:rPr>
              <w:t>Author(s) &amp; School</w:t>
            </w:r>
          </w:p>
        </w:tc>
        <w:tc>
          <w:tcPr>
            <w:tcW w:w="7770" w:type="dxa"/>
            <w:shd w:val="clear" w:color="auto" w:fill="auto"/>
            <w:tcMar>
              <w:top w:w="100" w:type="dxa"/>
              <w:left w:w="100" w:type="dxa"/>
              <w:bottom w:w="100" w:type="dxa"/>
              <w:right w:w="100" w:type="dxa"/>
            </w:tcMar>
          </w:tcPr>
          <w:p w14:paraId="7DB07272" w14:textId="77777777" w:rsidR="0084125C" w:rsidRDefault="00444F29">
            <w:pPr>
              <w:widowControl w:val="0"/>
              <w:pBdr>
                <w:top w:val="nil"/>
                <w:left w:val="nil"/>
                <w:bottom w:val="nil"/>
                <w:right w:val="nil"/>
                <w:between w:val="nil"/>
              </w:pBdr>
              <w:spacing w:line="240" w:lineRule="auto"/>
            </w:pPr>
            <w:r>
              <w:t>Amanda Cox</w:t>
            </w:r>
          </w:p>
          <w:p w14:paraId="75236F6E" w14:textId="77777777" w:rsidR="0084125C" w:rsidRDefault="00444F29">
            <w:pPr>
              <w:widowControl w:val="0"/>
              <w:pBdr>
                <w:top w:val="nil"/>
                <w:left w:val="nil"/>
                <w:bottom w:val="nil"/>
                <w:right w:val="nil"/>
                <w:between w:val="nil"/>
              </w:pBdr>
              <w:spacing w:line="240" w:lineRule="auto"/>
            </w:pPr>
            <w:r>
              <w:t>Twin Peaks Charter Academy</w:t>
            </w:r>
          </w:p>
        </w:tc>
      </w:tr>
      <w:tr w:rsidR="0084125C" w14:paraId="1E403FF4" w14:textId="77777777">
        <w:tc>
          <w:tcPr>
            <w:tcW w:w="2160" w:type="dxa"/>
            <w:shd w:val="clear" w:color="auto" w:fill="auto"/>
            <w:tcMar>
              <w:top w:w="100" w:type="dxa"/>
              <w:left w:w="100" w:type="dxa"/>
              <w:bottom w:w="100" w:type="dxa"/>
              <w:right w:w="100" w:type="dxa"/>
            </w:tcMar>
          </w:tcPr>
          <w:p w14:paraId="4566ED7E" w14:textId="77777777" w:rsidR="0084125C" w:rsidRDefault="00444F29">
            <w:pPr>
              <w:widowControl w:val="0"/>
              <w:pBdr>
                <w:top w:val="nil"/>
                <w:left w:val="nil"/>
                <w:bottom w:val="nil"/>
                <w:right w:val="nil"/>
                <w:between w:val="nil"/>
              </w:pBdr>
              <w:spacing w:line="240" w:lineRule="auto"/>
              <w:rPr>
                <w:b/>
              </w:rPr>
            </w:pPr>
            <w:r>
              <w:rPr>
                <w:b/>
              </w:rPr>
              <w:t>Grade Level/</w:t>
            </w:r>
          </w:p>
          <w:p w14:paraId="18B1C7BA" w14:textId="77777777" w:rsidR="0084125C" w:rsidRDefault="00444F29">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7747F2F3" w14:textId="77777777" w:rsidR="0084125C" w:rsidRDefault="00444F29">
            <w:pPr>
              <w:widowControl w:val="0"/>
              <w:pBdr>
                <w:top w:val="nil"/>
                <w:left w:val="nil"/>
                <w:bottom w:val="nil"/>
                <w:right w:val="nil"/>
                <w:between w:val="nil"/>
              </w:pBdr>
              <w:spacing w:line="240" w:lineRule="auto"/>
            </w:pPr>
            <w:r>
              <w:t>English Language Learners in High School, Middle School, Elementary</w:t>
            </w:r>
          </w:p>
        </w:tc>
      </w:tr>
      <w:tr w:rsidR="0084125C" w14:paraId="47201AAE" w14:textId="77777777">
        <w:tc>
          <w:tcPr>
            <w:tcW w:w="2160" w:type="dxa"/>
            <w:shd w:val="clear" w:color="auto" w:fill="auto"/>
            <w:tcMar>
              <w:top w:w="100" w:type="dxa"/>
              <w:left w:w="100" w:type="dxa"/>
              <w:bottom w:w="100" w:type="dxa"/>
              <w:right w:w="100" w:type="dxa"/>
            </w:tcMar>
          </w:tcPr>
          <w:p w14:paraId="21E227DE" w14:textId="77777777" w:rsidR="0084125C" w:rsidRDefault="00444F29">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7C203A46" w14:textId="77777777" w:rsidR="0084125C" w:rsidRDefault="00444F29">
            <w:pPr>
              <w:widowControl w:val="0"/>
              <w:pBdr>
                <w:top w:val="nil"/>
                <w:left w:val="nil"/>
                <w:bottom w:val="nil"/>
                <w:right w:val="nil"/>
                <w:between w:val="nil"/>
              </w:pBdr>
              <w:spacing w:line="240" w:lineRule="auto"/>
            </w:pPr>
            <w:r>
              <w:t>WIDA English Language Proficiency Standard 1</w:t>
            </w:r>
          </w:p>
          <w:p w14:paraId="7B688C55" w14:textId="77777777" w:rsidR="0084125C" w:rsidRDefault="00444F29">
            <w:pPr>
              <w:widowControl w:val="0"/>
              <w:pBdr>
                <w:top w:val="nil"/>
                <w:left w:val="nil"/>
                <w:bottom w:val="nil"/>
                <w:right w:val="nil"/>
                <w:between w:val="nil"/>
              </w:pBdr>
              <w:spacing w:line="240" w:lineRule="auto"/>
            </w:pPr>
            <w:r>
              <w:t>English Language Learners will communicate for Social and Instructional purposes within the school setting</w:t>
            </w:r>
          </w:p>
          <w:p w14:paraId="74DC9149" w14:textId="77777777" w:rsidR="0084125C" w:rsidRDefault="0084125C">
            <w:pPr>
              <w:widowControl w:val="0"/>
              <w:pBdr>
                <w:top w:val="nil"/>
                <w:left w:val="nil"/>
                <w:bottom w:val="nil"/>
                <w:right w:val="nil"/>
                <w:between w:val="nil"/>
              </w:pBdr>
              <w:spacing w:line="240" w:lineRule="auto"/>
            </w:pPr>
          </w:p>
          <w:p w14:paraId="4CBE99D3" w14:textId="77777777" w:rsidR="0084125C" w:rsidRDefault="00444F29">
            <w:pPr>
              <w:widowControl w:val="0"/>
              <w:pBdr>
                <w:top w:val="nil"/>
                <w:left w:val="nil"/>
                <w:bottom w:val="nil"/>
                <w:right w:val="nil"/>
                <w:between w:val="nil"/>
              </w:pBdr>
              <w:spacing w:line="240" w:lineRule="auto"/>
            </w:pPr>
            <w:hyperlink r:id="rId6">
              <w:r>
                <w:rPr>
                  <w:color w:val="1155CC"/>
                  <w:u w:val="single"/>
                </w:rPr>
                <w:t>WIDA stan</w:t>
              </w:r>
              <w:r>
                <w:rPr>
                  <w:color w:val="1155CC"/>
                  <w:u w:val="single"/>
                </w:rPr>
                <w:t>d</w:t>
              </w:r>
              <w:r>
                <w:rPr>
                  <w:color w:val="1155CC"/>
                  <w:u w:val="single"/>
                </w:rPr>
                <w:t>ards</w:t>
              </w:r>
            </w:hyperlink>
            <w:r>
              <w:t xml:space="preserve"> for speaking based on the </w:t>
            </w:r>
            <w:proofErr w:type="gramStart"/>
            <w:r>
              <w:t>Can Do</w:t>
            </w:r>
            <w:proofErr w:type="gramEnd"/>
            <w:r>
              <w:t xml:space="preserve"> descriptor for the student level</w:t>
            </w:r>
          </w:p>
        </w:tc>
      </w:tr>
      <w:tr w:rsidR="0084125C" w14:paraId="0FA912C0" w14:textId="77777777">
        <w:tc>
          <w:tcPr>
            <w:tcW w:w="2160" w:type="dxa"/>
            <w:shd w:val="clear" w:color="auto" w:fill="auto"/>
            <w:tcMar>
              <w:top w:w="100" w:type="dxa"/>
              <w:left w:w="100" w:type="dxa"/>
              <w:bottom w:w="100" w:type="dxa"/>
              <w:right w:w="100" w:type="dxa"/>
            </w:tcMar>
          </w:tcPr>
          <w:p w14:paraId="35AC55AF" w14:textId="77777777" w:rsidR="0084125C" w:rsidRDefault="00444F29">
            <w:pPr>
              <w:pBdr>
                <w:top w:val="nil"/>
                <w:left w:val="nil"/>
                <w:bottom w:val="nil"/>
                <w:right w:val="nil"/>
                <w:between w:val="nil"/>
              </w:pBdr>
              <w:rPr>
                <w:b/>
              </w:rPr>
            </w:pPr>
            <w:r>
              <w:rPr>
                <w:b/>
              </w:rPr>
              <w:t xml:space="preserve">Time Required </w:t>
            </w:r>
          </w:p>
        </w:tc>
        <w:tc>
          <w:tcPr>
            <w:tcW w:w="7770" w:type="dxa"/>
            <w:shd w:val="clear" w:color="auto" w:fill="auto"/>
            <w:tcMar>
              <w:top w:w="100" w:type="dxa"/>
              <w:left w:w="100" w:type="dxa"/>
              <w:bottom w:w="100" w:type="dxa"/>
              <w:right w:w="100" w:type="dxa"/>
            </w:tcMar>
          </w:tcPr>
          <w:p w14:paraId="2F5FF790" w14:textId="77777777" w:rsidR="0084125C" w:rsidRDefault="00444F29">
            <w:pPr>
              <w:widowControl w:val="0"/>
              <w:pBdr>
                <w:top w:val="nil"/>
                <w:left w:val="nil"/>
                <w:bottom w:val="nil"/>
                <w:right w:val="nil"/>
                <w:between w:val="nil"/>
              </w:pBdr>
              <w:spacing w:line="240" w:lineRule="auto"/>
            </w:pPr>
            <w:r>
              <w:t>1 hour - 4 Mini Lessons of 15 minutes each</w:t>
            </w:r>
          </w:p>
        </w:tc>
      </w:tr>
      <w:tr w:rsidR="0084125C" w14:paraId="31A4D4BC" w14:textId="77777777">
        <w:tc>
          <w:tcPr>
            <w:tcW w:w="2160" w:type="dxa"/>
            <w:shd w:val="clear" w:color="auto" w:fill="auto"/>
            <w:tcMar>
              <w:top w:w="100" w:type="dxa"/>
              <w:left w:w="100" w:type="dxa"/>
              <w:bottom w:w="100" w:type="dxa"/>
              <w:right w:w="100" w:type="dxa"/>
            </w:tcMar>
          </w:tcPr>
          <w:p w14:paraId="64411582" w14:textId="77777777" w:rsidR="0084125C" w:rsidRDefault="00444F29">
            <w:pPr>
              <w:widowControl w:val="0"/>
              <w:pBdr>
                <w:top w:val="nil"/>
                <w:left w:val="nil"/>
                <w:bottom w:val="nil"/>
                <w:right w:val="nil"/>
                <w:between w:val="nil"/>
              </w:pBdr>
              <w:spacing w:line="240" w:lineRule="auto"/>
            </w:pPr>
            <w:r>
              <w:rPr>
                <w:b/>
              </w:rPr>
              <w:t>Topic</w:t>
            </w:r>
          </w:p>
        </w:tc>
        <w:tc>
          <w:tcPr>
            <w:tcW w:w="7770" w:type="dxa"/>
            <w:shd w:val="clear" w:color="auto" w:fill="auto"/>
            <w:tcMar>
              <w:top w:w="100" w:type="dxa"/>
              <w:left w:w="100" w:type="dxa"/>
              <w:bottom w:w="100" w:type="dxa"/>
              <w:right w:w="100" w:type="dxa"/>
            </w:tcMar>
          </w:tcPr>
          <w:p w14:paraId="2FE2FA30" w14:textId="77777777" w:rsidR="0084125C" w:rsidRDefault="00444F29">
            <w:pPr>
              <w:widowControl w:val="0"/>
              <w:pBdr>
                <w:top w:val="nil"/>
                <w:left w:val="nil"/>
                <w:bottom w:val="nil"/>
                <w:right w:val="nil"/>
                <w:between w:val="nil"/>
              </w:pBdr>
              <w:spacing w:line="240" w:lineRule="auto"/>
            </w:pPr>
            <w:r>
              <w:t>Families; Celebrations/Ceremonies</w:t>
            </w:r>
          </w:p>
        </w:tc>
      </w:tr>
      <w:tr w:rsidR="0084125C" w14:paraId="58CE4EDF" w14:textId="77777777">
        <w:tc>
          <w:tcPr>
            <w:tcW w:w="2160" w:type="dxa"/>
            <w:shd w:val="clear" w:color="auto" w:fill="auto"/>
            <w:tcMar>
              <w:top w:w="100" w:type="dxa"/>
              <w:left w:w="100" w:type="dxa"/>
              <w:bottom w:w="100" w:type="dxa"/>
              <w:right w:w="100" w:type="dxa"/>
            </w:tcMar>
          </w:tcPr>
          <w:p w14:paraId="1B820D36" w14:textId="77777777" w:rsidR="0084125C" w:rsidRDefault="00444F29">
            <w:pPr>
              <w:widowControl w:val="0"/>
              <w:pBdr>
                <w:top w:val="nil"/>
                <w:left w:val="nil"/>
                <w:bottom w:val="nil"/>
                <w:right w:val="nil"/>
                <w:between w:val="nil"/>
              </w:pBdr>
              <w:spacing w:line="240" w:lineRule="auto"/>
            </w:pPr>
            <w:r>
              <w:rPr>
                <w:b/>
              </w:rPr>
              <w:t>Time Period</w:t>
            </w:r>
          </w:p>
        </w:tc>
        <w:tc>
          <w:tcPr>
            <w:tcW w:w="7770" w:type="dxa"/>
            <w:shd w:val="clear" w:color="auto" w:fill="auto"/>
            <w:tcMar>
              <w:top w:w="100" w:type="dxa"/>
              <w:left w:w="100" w:type="dxa"/>
              <w:bottom w:w="100" w:type="dxa"/>
              <w:right w:w="100" w:type="dxa"/>
            </w:tcMar>
          </w:tcPr>
          <w:p w14:paraId="67418D15" w14:textId="77777777" w:rsidR="0084125C" w:rsidRDefault="00444F29">
            <w:pPr>
              <w:widowControl w:val="0"/>
              <w:pBdr>
                <w:top w:val="nil"/>
                <w:left w:val="nil"/>
                <w:bottom w:val="nil"/>
                <w:right w:val="nil"/>
                <w:between w:val="nil"/>
              </w:pBdr>
              <w:spacing w:line="240" w:lineRule="auto"/>
            </w:pPr>
            <w:r>
              <w:t xml:space="preserve">1950s-1965, 1966-1970s; 1980s-90s; </w:t>
            </w:r>
          </w:p>
        </w:tc>
      </w:tr>
      <w:tr w:rsidR="0084125C" w14:paraId="335BC292" w14:textId="77777777">
        <w:tc>
          <w:tcPr>
            <w:tcW w:w="2160" w:type="dxa"/>
            <w:shd w:val="clear" w:color="auto" w:fill="auto"/>
            <w:tcMar>
              <w:top w:w="100" w:type="dxa"/>
              <w:left w:w="100" w:type="dxa"/>
              <w:bottom w:w="100" w:type="dxa"/>
              <w:right w:w="100" w:type="dxa"/>
            </w:tcMar>
          </w:tcPr>
          <w:p w14:paraId="7DB49E98" w14:textId="77777777" w:rsidR="0084125C" w:rsidRDefault="00444F29">
            <w:pPr>
              <w:pBdr>
                <w:top w:val="nil"/>
                <w:left w:val="nil"/>
                <w:bottom w:val="nil"/>
                <w:right w:val="nil"/>
                <w:between w:val="nil"/>
              </w:pBdr>
              <w:rPr>
                <w:b/>
              </w:rPr>
            </w:pPr>
            <w:r>
              <w:rPr>
                <w:b/>
              </w:rPr>
              <w:t>Tags (key words)</w:t>
            </w:r>
          </w:p>
        </w:tc>
        <w:tc>
          <w:tcPr>
            <w:tcW w:w="7770" w:type="dxa"/>
            <w:shd w:val="clear" w:color="auto" w:fill="auto"/>
            <w:tcMar>
              <w:top w:w="100" w:type="dxa"/>
              <w:left w:w="100" w:type="dxa"/>
              <w:bottom w:w="100" w:type="dxa"/>
              <w:right w:w="100" w:type="dxa"/>
            </w:tcMar>
          </w:tcPr>
          <w:p w14:paraId="15352867" w14:textId="77777777" w:rsidR="0084125C" w:rsidRDefault="00444F29">
            <w:pPr>
              <w:widowControl w:val="0"/>
              <w:pBdr>
                <w:top w:val="nil"/>
                <w:left w:val="nil"/>
                <w:bottom w:val="nil"/>
                <w:right w:val="nil"/>
                <w:between w:val="nil"/>
              </w:pBdr>
              <w:spacing w:line="240" w:lineRule="auto"/>
            </w:pPr>
            <w:r>
              <w:t xml:space="preserve">Celebrations, birth, death, marriage, customs, </w:t>
            </w:r>
          </w:p>
        </w:tc>
      </w:tr>
    </w:tbl>
    <w:p w14:paraId="62443BFF" w14:textId="77777777" w:rsidR="0084125C" w:rsidRDefault="0084125C">
      <w:pPr>
        <w:pBdr>
          <w:top w:val="nil"/>
          <w:left w:val="nil"/>
          <w:bottom w:val="nil"/>
          <w:right w:val="nil"/>
          <w:between w:val="nil"/>
        </w:pBdr>
      </w:pPr>
    </w:p>
    <w:p w14:paraId="6EBE811F" w14:textId="77777777" w:rsidR="0084125C" w:rsidRDefault="0084125C">
      <w:pPr>
        <w:pBdr>
          <w:top w:val="nil"/>
          <w:left w:val="nil"/>
          <w:bottom w:val="nil"/>
          <w:right w:val="nil"/>
          <w:between w:val="nil"/>
        </w:pBdr>
      </w:pPr>
    </w:p>
    <w:p w14:paraId="1D6C7A26" w14:textId="77777777" w:rsidR="0084125C" w:rsidRDefault="00444F29">
      <w:pPr>
        <w:pBdr>
          <w:top w:val="nil"/>
          <w:left w:val="nil"/>
          <w:bottom w:val="nil"/>
          <w:right w:val="nil"/>
          <w:between w:val="nil"/>
        </w:pBdr>
        <w:rPr>
          <w:i/>
          <w:color w:val="FF0000"/>
        </w:rPr>
      </w:pPr>
      <w:bookmarkStart w:id="1" w:name="7356d0mdv2xq" w:colFirst="0" w:colLast="0"/>
      <w:bookmarkEnd w:id="1"/>
      <w:r>
        <w:rPr>
          <w:b/>
          <w:color w:val="274E13"/>
          <w:sz w:val="28"/>
          <w:szCs w:val="28"/>
        </w:rPr>
        <w:t xml:space="preserve">Preparation </w:t>
      </w:r>
      <w:r>
        <w:rPr>
          <w:i/>
          <w:color w:val="FF0000"/>
        </w:rPr>
        <w:t>(Links to worksheets, primary sources and other materials):</w:t>
      </w:r>
    </w:p>
    <w:p w14:paraId="6596CF41" w14:textId="77777777" w:rsidR="0084125C" w:rsidRDefault="0084125C">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84125C" w14:paraId="53EFCB6D" w14:textId="77777777">
        <w:tc>
          <w:tcPr>
            <w:tcW w:w="2175" w:type="dxa"/>
            <w:shd w:val="clear" w:color="auto" w:fill="auto"/>
            <w:tcMar>
              <w:top w:w="100" w:type="dxa"/>
              <w:left w:w="100" w:type="dxa"/>
              <w:bottom w:w="100" w:type="dxa"/>
              <w:right w:w="100" w:type="dxa"/>
            </w:tcMar>
          </w:tcPr>
          <w:p w14:paraId="6599ED71" w14:textId="77777777" w:rsidR="0084125C" w:rsidRDefault="00444F29">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5D36F96A" w14:textId="77777777" w:rsidR="0084125C" w:rsidRDefault="00444F29">
            <w:pPr>
              <w:widowControl w:val="0"/>
              <w:pBdr>
                <w:top w:val="nil"/>
                <w:left w:val="nil"/>
                <w:bottom w:val="nil"/>
                <w:right w:val="nil"/>
                <w:between w:val="nil"/>
              </w:pBdr>
              <w:spacing w:line="240" w:lineRule="auto"/>
            </w:pPr>
            <w:r>
              <w:t xml:space="preserve">Images of primary sources of local latino family customs (in Resources/Links, </w:t>
            </w:r>
            <w:r>
              <w:lastRenderedPageBreak/>
              <w:t>as well as in each lesson)</w:t>
            </w:r>
          </w:p>
          <w:p w14:paraId="210B50E5" w14:textId="77777777" w:rsidR="0084125C" w:rsidRDefault="00444F29">
            <w:pPr>
              <w:widowControl w:val="0"/>
              <w:pBdr>
                <w:top w:val="nil"/>
                <w:left w:val="nil"/>
                <w:bottom w:val="nil"/>
                <w:right w:val="nil"/>
                <w:between w:val="nil"/>
              </w:pBdr>
              <w:spacing w:line="240" w:lineRule="auto"/>
            </w:pPr>
            <w:r>
              <w:t xml:space="preserve"> </w:t>
            </w:r>
          </w:p>
          <w:p w14:paraId="4A2B1E8F" w14:textId="77777777" w:rsidR="0084125C" w:rsidRDefault="00444F29">
            <w:pPr>
              <w:widowControl w:val="0"/>
              <w:spacing w:line="240" w:lineRule="auto"/>
              <w:rPr>
                <w:b/>
              </w:rPr>
            </w:pPr>
            <w:r>
              <w:rPr>
                <w:b/>
              </w:rPr>
              <w:t>Primary Source Analysis Tool</w:t>
            </w:r>
          </w:p>
          <w:p w14:paraId="734024B8" w14:textId="77777777" w:rsidR="0084125C" w:rsidRDefault="00444F29">
            <w:pPr>
              <w:widowControl w:val="0"/>
              <w:spacing w:line="240" w:lineRule="auto"/>
              <w:rPr>
                <w:b/>
              </w:rPr>
            </w:pPr>
            <w:hyperlink r:id="rId7">
              <w:r>
                <w:rPr>
                  <w:b/>
                  <w:color w:val="1155CC"/>
                  <w:u w:val="single"/>
                </w:rPr>
                <w:t>https://www.loc.gov/teachers/primary-source-analysis-tool/</w:t>
              </w:r>
            </w:hyperlink>
          </w:p>
          <w:p w14:paraId="7ECD9FB3" w14:textId="77777777" w:rsidR="0084125C" w:rsidRDefault="0084125C">
            <w:pPr>
              <w:widowControl w:val="0"/>
              <w:pBdr>
                <w:top w:val="nil"/>
                <w:left w:val="nil"/>
                <w:bottom w:val="nil"/>
                <w:right w:val="nil"/>
                <w:between w:val="nil"/>
              </w:pBdr>
              <w:spacing w:line="240" w:lineRule="auto"/>
            </w:pPr>
          </w:p>
          <w:p w14:paraId="317495C8" w14:textId="77777777" w:rsidR="0084125C" w:rsidRDefault="00444F29">
            <w:pPr>
              <w:widowControl w:val="0"/>
              <w:pBdr>
                <w:top w:val="nil"/>
                <w:left w:val="nil"/>
                <w:bottom w:val="nil"/>
                <w:right w:val="nil"/>
                <w:between w:val="nil"/>
              </w:pBdr>
              <w:spacing w:line="240" w:lineRule="auto"/>
            </w:pPr>
            <w:r>
              <w:t>Poster Boards</w:t>
            </w:r>
          </w:p>
          <w:p w14:paraId="60A2E7F4" w14:textId="77777777" w:rsidR="0084125C" w:rsidRDefault="00444F29">
            <w:pPr>
              <w:widowControl w:val="0"/>
              <w:pBdr>
                <w:top w:val="nil"/>
                <w:left w:val="nil"/>
                <w:bottom w:val="nil"/>
                <w:right w:val="nil"/>
                <w:between w:val="nil"/>
              </w:pBdr>
              <w:spacing w:line="240" w:lineRule="auto"/>
            </w:pPr>
            <w:r>
              <w:t>Markers</w:t>
            </w:r>
          </w:p>
          <w:p w14:paraId="64A974B9" w14:textId="77777777" w:rsidR="0084125C" w:rsidRDefault="0084125C">
            <w:pPr>
              <w:widowControl w:val="0"/>
              <w:pBdr>
                <w:top w:val="nil"/>
                <w:left w:val="nil"/>
                <w:bottom w:val="nil"/>
                <w:right w:val="nil"/>
                <w:between w:val="nil"/>
              </w:pBdr>
              <w:spacing w:line="240" w:lineRule="auto"/>
            </w:pPr>
          </w:p>
        </w:tc>
      </w:tr>
      <w:tr w:rsidR="0084125C" w14:paraId="641E365F" w14:textId="77777777">
        <w:tc>
          <w:tcPr>
            <w:tcW w:w="2175" w:type="dxa"/>
            <w:shd w:val="clear" w:color="auto" w:fill="auto"/>
            <w:tcMar>
              <w:top w:w="100" w:type="dxa"/>
              <w:left w:w="100" w:type="dxa"/>
              <w:bottom w:w="100" w:type="dxa"/>
              <w:right w:w="100" w:type="dxa"/>
            </w:tcMar>
          </w:tcPr>
          <w:p w14:paraId="315BF5DB" w14:textId="77777777" w:rsidR="0084125C" w:rsidRDefault="00444F29">
            <w:pPr>
              <w:widowControl w:val="0"/>
              <w:pBdr>
                <w:top w:val="nil"/>
                <w:left w:val="nil"/>
                <w:bottom w:val="nil"/>
                <w:right w:val="nil"/>
                <w:between w:val="nil"/>
              </w:pBdr>
              <w:spacing w:line="240" w:lineRule="auto"/>
              <w:rPr>
                <w:b/>
              </w:rPr>
            </w:pPr>
            <w:r>
              <w:rPr>
                <w:b/>
              </w:rPr>
              <w:lastRenderedPageBreak/>
              <w:t>Resources/Links</w:t>
            </w:r>
          </w:p>
        </w:tc>
        <w:tc>
          <w:tcPr>
            <w:tcW w:w="7755" w:type="dxa"/>
            <w:shd w:val="clear" w:color="auto" w:fill="auto"/>
            <w:tcMar>
              <w:top w:w="100" w:type="dxa"/>
              <w:left w:w="100" w:type="dxa"/>
              <w:bottom w:w="100" w:type="dxa"/>
              <w:right w:w="100" w:type="dxa"/>
            </w:tcMar>
          </w:tcPr>
          <w:p w14:paraId="2FF3A38F" w14:textId="77777777" w:rsidR="0084125C" w:rsidRDefault="00444F29">
            <w:pPr>
              <w:widowControl w:val="0"/>
              <w:pBdr>
                <w:top w:val="nil"/>
                <w:left w:val="nil"/>
                <w:bottom w:val="nil"/>
                <w:right w:val="nil"/>
                <w:between w:val="nil"/>
              </w:pBdr>
              <w:spacing w:line="240" w:lineRule="auto"/>
              <w:rPr>
                <w:b/>
              </w:rPr>
            </w:pPr>
            <w:r>
              <w:rPr>
                <w:b/>
              </w:rPr>
              <w:t>Primary Source Analysis Tool</w:t>
            </w:r>
          </w:p>
          <w:p w14:paraId="30D665FD" w14:textId="77777777" w:rsidR="0084125C" w:rsidRDefault="00444F29">
            <w:pPr>
              <w:widowControl w:val="0"/>
              <w:pBdr>
                <w:top w:val="nil"/>
                <w:left w:val="nil"/>
                <w:bottom w:val="nil"/>
                <w:right w:val="nil"/>
                <w:between w:val="nil"/>
              </w:pBdr>
              <w:spacing w:line="240" w:lineRule="auto"/>
              <w:rPr>
                <w:b/>
              </w:rPr>
            </w:pPr>
            <w:hyperlink r:id="rId8">
              <w:r>
                <w:rPr>
                  <w:b/>
                  <w:color w:val="1155CC"/>
                  <w:u w:val="single"/>
                </w:rPr>
                <w:t>https://www.loc.gov/teachers/primary-source-analysis-tool/</w:t>
              </w:r>
            </w:hyperlink>
          </w:p>
          <w:p w14:paraId="2C1367DD" w14:textId="77777777" w:rsidR="0084125C" w:rsidRDefault="0084125C">
            <w:pPr>
              <w:widowControl w:val="0"/>
              <w:pBdr>
                <w:top w:val="nil"/>
                <w:left w:val="nil"/>
                <w:bottom w:val="nil"/>
                <w:right w:val="nil"/>
                <w:between w:val="nil"/>
              </w:pBdr>
              <w:spacing w:line="240" w:lineRule="auto"/>
              <w:rPr>
                <w:b/>
              </w:rPr>
            </w:pPr>
          </w:p>
          <w:p w14:paraId="7F8451AA" w14:textId="77777777" w:rsidR="0084125C" w:rsidRDefault="00444F29">
            <w:pPr>
              <w:widowControl w:val="0"/>
              <w:pBdr>
                <w:top w:val="nil"/>
                <w:left w:val="nil"/>
                <w:bottom w:val="nil"/>
                <w:right w:val="nil"/>
                <w:between w:val="nil"/>
              </w:pBdr>
              <w:spacing w:line="240" w:lineRule="auto"/>
              <w:rPr>
                <w:sz w:val="18"/>
                <w:szCs w:val="18"/>
              </w:rPr>
            </w:pPr>
            <w:hyperlink r:id="rId9">
              <w:r>
                <w:rPr>
                  <w:color w:val="1155CC"/>
                  <w:sz w:val="18"/>
                  <w:szCs w:val="18"/>
                  <w:u w:val="single"/>
                </w:rPr>
                <w:t>Biographies of Boulder’s Madrigal Family</w:t>
              </w:r>
            </w:hyperlink>
            <w:r>
              <w:rPr>
                <w:sz w:val="18"/>
                <w:szCs w:val="18"/>
              </w:rPr>
              <w:t xml:space="preserve"> </w:t>
            </w:r>
          </w:p>
          <w:p w14:paraId="123DD26F" w14:textId="77777777" w:rsidR="0084125C" w:rsidRDefault="00444F29">
            <w:pPr>
              <w:widowControl w:val="0"/>
              <w:pBdr>
                <w:top w:val="nil"/>
                <w:left w:val="nil"/>
                <w:bottom w:val="nil"/>
                <w:right w:val="nil"/>
                <w:between w:val="nil"/>
              </w:pBdr>
              <w:spacing w:line="240" w:lineRule="auto"/>
              <w:rPr>
                <w:sz w:val="18"/>
                <w:szCs w:val="18"/>
              </w:rPr>
            </w:pPr>
            <w:hyperlink r:id="rId10">
              <w:r>
                <w:rPr>
                  <w:color w:val="1155CC"/>
                  <w:sz w:val="18"/>
                  <w:szCs w:val="18"/>
                  <w:u w:val="single"/>
                </w:rPr>
                <w:t>Angie and Ray Perez at the Christening of their Baby</w:t>
              </w:r>
            </w:hyperlink>
          </w:p>
          <w:p w14:paraId="68BEA08C" w14:textId="77777777" w:rsidR="0084125C" w:rsidRDefault="00444F29">
            <w:pPr>
              <w:widowControl w:val="0"/>
              <w:pBdr>
                <w:top w:val="nil"/>
                <w:left w:val="nil"/>
                <w:bottom w:val="nil"/>
                <w:right w:val="nil"/>
                <w:between w:val="nil"/>
              </w:pBdr>
              <w:spacing w:line="240" w:lineRule="auto"/>
              <w:rPr>
                <w:sz w:val="18"/>
                <w:szCs w:val="18"/>
              </w:rPr>
            </w:pPr>
            <w:hyperlink r:id="rId11">
              <w:r>
                <w:rPr>
                  <w:color w:val="1155CC"/>
                  <w:sz w:val="18"/>
                  <w:szCs w:val="18"/>
                  <w:u w:val="single"/>
                </w:rPr>
                <w:t>Shirley Roybal baptism of her baby</w:t>
              </w:r>
            </w:hyperlink>
          </w:p>
          <w:p w14:paraId="74220BD9" w14:textId="77777777" w:rsidR="0084125C" w:rsidRDefault="00444F29">
            <w:pPr>
              <w:widowControl w:val="0"/>
              <w:pBdr>
                <w:top w:val="nil"/>
                <w:left w:val="nil"/>
                <w:bottom w:val="nil"/>
                <w:right w:val="nil"/>
                <w:between w:val="nil"/>
              </w:pBdr>
              <w:spacing w:line="240" w:lineRule="auto"/>
              <w:rPr>
                <w:sz w:val="18"/>
                <w:szCs w:val="18"/>
              </w:rPr>
            </w:pPr>
            <w:hyperlink r:id="rId12">
              <w:r>
                <w:rPr>
                  <w:color w:val="1155CC"/>
                  <w:sz w:val="18"/>
                  <w:szCs w:val="18"/>
                  <w:u w:val="single"/>
                </w:rPr>
                <w:t>Petra and Rita Quintana tend</w:t>
              </w:r>
              <w:r>
                <w:rPr>
                  <w:color w:val="1155CC"/>
                  <w:sz w:val="18"/>
                  <w:szCs w:val="18"/>
                  <w:u w:val="single"/>
                </w:rPr>
                <w:t>i</w:t>
              </w:r>
              <w:r>
                <w:rPr>
                  <w:color w:val="1155CC"/>
                  <w:sz w:val="18"/>
                  <w:szCs w:val="18"/>
                  <w:u w:val="single"/>
                </w:rPr>
                <w:t>ng a grave</w:t>
              </w:r>
            </w:hyperlink>
          </w:p>
          <w:p w14:paraId="592D80BC" w14:textId="77777777" w:rsidR="0084125C" w:rsidRDefault="00444F29">
            <w:pPr>
              <w:widowControl w:val="0"/>
              <w:pBdr>
                <w:top w:val="nil"/>
                <w:left w:val="nil"/>
                <w:bottom w:val="nil"/>
                <w:right w:val="nil"/>
                <w:between w:val="nil"/>
              </w:pBdr>
              <w:spacing w:line="240" w:lineRule="auto"/>
              <w:rPr>
                <w:sz w:val="18"/>
                <w:szCs w:val="18"/>
              </w:rPr>
            </w:pPr>
            <w:hyperlink r:id="rId13">
              <w:r>
                <w:rPr>
                  <w:color w:val="1155CC"/>
                  <w:sz w:val="18"/>
                  <w:szCs w:val="18"/>
                  <w:u w:val="single"/>
                </w:rPr>
                <w:t>Angie Perez bathing baby</w:t>
              </w:r>
            </w:hyperlink>
          </w:p>
          <w:p w14:paraId="41B0A4B5" w14:textId="77777777" w:rsidR="0084125C" w:rsidRDefault="00444F29">
            <w:pPr>
              <w:widowControl w:val="0"/>
              <w:pBdr>
                <w:top w:val="nil"/>
                <w:left w:val="nil"/>
                <w:bottom w:val="nil"/>
                <w:right w:val="nil"/>
                <w:between w:val="nil"/>
              </w:pBdr>
              <w:spacing w:line="240" w:lineRule="auto"/>
              <w:rPr>
                <w:sz w:val="18"/>
                <w:szCs w:val="18"/>
              </w:rPr>
            </w:pPr>
            <w:hyperlink r:id="rId14">
              <w:r>
                <w:rPr>
                  <w:color w:val="1155CC"/>
                  <w:sz w:val="18"/>
                  <w:szCs w:val="18"/>
                  <w:u w:val="single"/>
                </w:rPr>
                <w:t>Children Swimming in Longmont</w:t>
              </w:r>
            </w:hyperlink>
          </w:p>
          <w:p w14:paraId="30AB899F" w14:textId="77777777" w:rsidR="0084125C" w:rsidRDefault="00444F29">
            <w:pPr>
              <w:widowControl w:val="0"/>
              <w:pBdr>
                <w:top w:val="nil"/>
                <w:left w:val="nil"/>
                <w:bottom w:val="nil"/>
                <w:right w:val="nil"/>
                <w:between w:val="nil"/>
              </w:pBdr>
              <w:spacing w:line="240" w:lineRule="auto"/>
              <w:rPr>
                <w:sz w:val="18"/>
                <w:szCs w:val="18"/>
              </w:rPr>
            </w:pPr>
            <w:hyperlink r:id="rId15">
              <w:r>
                <w:rPr>
                  <w:color w:val="1155CC"/>
                  <w:sz w:val="18"/>
                  <w:szCs w:val="18"/>
                  <w:u w:val="single"/>
                </w:rPr>
                <w:t>Three Young Children Playing in the Yard</w:t>
              </w:r>
            </w:hyperlink>
          </w:p>
          <w:p w14:paraId="3FCB78BF" w14:textId="77777777" w:rsidR="0084125C" w:rsidRDefault="00444F29">
            <w:pPr>
              <w:widowControl w:val="0"/>
              <w:pBdr>
                <w:top w:val="nil"/>
                <w:left w:val="nil"/>
                <w:bottom w:val="nil"/>
                <w:right w:val="nil"/>
                <w:between w:val="nil"/>
              </w:pBdr>
              <w:spacing w:line="240" w:lineRule="auto"/>
              <w:rPr>
                <w:sz w:val="18"/>
                <w:szCs w:val="18"/>
              </w:rPr>
            </w:pPr>
            <w:hyperlink r:id="rId16">
              <w:r>
                <w:rPr>
                  <w:color w:val="1155CC"/>
                  <w:sz w:val="18"/>
                  <w:szCs w:val="18"/>
                  <w:u w:val="single"/>
                </w:rPr>
                <w:t>Two Toddlers in a Wash Tub</w:t>
              </w:r>
            </w:hyperlink>
          </w:p>
          <w:p w14:paraId="7BE40502" w14:textId="77777777" w:rsidR="0084125C" w:rsidRDefault="00444F29">
            <w:pPr>
              <w:widowControl w:val="0"/>
              <w:pBdr>
                <w:top w:val="nil"/>
                <w:left w:val="nil"/>
                <w:bottom w:val="nil"/>
                <w:right w:val="nil"/>
                <w:between w:val="nil"/>
              </w:pBdr>
              <w:spacing w:line="240" w:lineRule="auto"/>
              <w:rPr>
                <w:sz w:val="18"/>
                <w:szCs w:val="18"/>
              </w:rPr>
            </w:pPr>
            <w:hyperlink r:id="rId17">
              <w:r>
                <w:rPr>
                  <w:color w:val="1155CC"/>
                  <w:sz w:val="18"/>
                  <w:szCs w:val="18"/>
                  <w:u w:val="single"/>
                </w:rPr>
                <w:t>Bernal Children’s First Communion, 1951</w:t>
              </w:r>
            </w:hyperlink>
          </w:p>
          <w:p w14:paraId="75A124D2" w14:textId="77777777" w:rsidR="0084125C" w:rsidRDefault="00444F29">
            <w:pPr>
              <w:widowControl w:val="0"/>
              <w:pBdr>
                <w:top w:val="nil"/>
                <w:left w:val="nil"/>
                <w:bottom w:val="nil"/>
                <w:right w:val="nil"/>
                <w:between w:val="nil"/>
              </w:pBdr>
              <w:spacing w:line="240" w:lineRule="auto"/>
              <w:rPr>
                <w:sz w:val="18"/>
                <w:szCs w:val="18"/>
              </w:rPr>
            </w:pPr>
            <w:hyperlink r:id="rId18">
              <w:r>
                <w:rPr>
                  <w:color w:val="1155CC"/>
                  <w:sz w:val="18"/>
                  <w:szCs w:val="18"/>
                  <w:u w:val="single"/>
                </w:rPr>
                <w:t>Sister Rosa Suazo with children at their Confirmation</w:t>
              </w:r>
            </w:hyperlink>
          </w:p>
          <w:p w14:paraId="420E794F" w14:textId="77777777" w:rsidR="0084125C" w:rsidRDefault="00444F29">
            <w:pPr>
              <w:widowControl w:val="0"/>
              <w:pBdr>
                <w:top w:val="nil"/>
                <w:left w:val="nil"/>
                <w:bottom w:val="nil"/>
                <w:right w:val="nil"/>
                <w:between w:val="nil"/>
              </w:pBdr>
              <w:spacing w:line="240" w:lineRule="auto"/>
              <w:rPr>
                <w:sz w:val="18"/>
                <w:szCs w:val="18"/>
              </w:rPr>
            </w:pPr>
            <w:hyperlink r:id="rId19">
              <w:r>
                <w:rPr>
                  <w:color w:val="1155CC"/>
                  <w:sz w:val="18"/>
                  <w:szCs w:val="18"/>
                  <w:u w:val="single"/>
                </w:rPr>
                <w:t>Lincoln Elem</w:t>
              </w:r>
              <w:r>
                <w:rPr>
                  <w:color w:val="1155CC"/>
                  <w:sz w:val="18"/>
                  <w:szCs w:val="18"/>
                  <w:u w:val="single"/>
                </w:rPr>
                <w:t>entary School</w:t>
              </w:r>
            </w:hyperlink>
          </w:p>
          <w:p w14:paraId="4050B0A1" w14:textId="77777777" w:rsidR="0084125C" w:rsidRDefault="00444F29">
            <w:pPr>
              <w:widowControl w:val="0"/>
              <w:pBdr>
                <w:top w:val="nil"/>
                <w:left w:val="nil"/>
                <w:bottom w:val="nil"/>
                <w:right w:val="nil"/>
                <w:between w:val="nil"/>
              </w:pBdr>
              <w:spacing w:line="240" w:lineRule="auto"/>
              <w:rPr>
                <w:sz w:val="18"/>
                <w:szCs w:val="18"/>
              </w:rPr>
            </w:pPr>
            <w:hyperlink r:id="rId20">
              <w:r>
                <w:rPr>
                  <w:color w:val="1155CC"/>
                  <w:sz w:val="18"/>
                  <w:szCs w:val="18"/>
                  <w:u w:val="single"/>
                </w:rPr>
                <w:t>Group of boys in Longmont, beside a car</w:t>
              </w:r>
            </w:hyperlink>
          </w:p>
          <w:p w14:paraId="7294DDA9" w14:textId="77777777" w:rsidR="0084125C" w:rsidRDefault="00444F29">
            <w:pPr>
              <w:widowControl w:val="0"/>
              <w:pBdr>
                <w:top w:val="nil"/>
                <w:left w:val="nil"/>
                <w:bottom w:val="nil"/>
                <w:right w:val="nil"/>
                <w:between w:val="nil"/>
              </w:pBdr>
              <w:spacing w:line="240" w:lineRule="auto"/>
              <w:rPr>
                <w:sz w:val="18"/>
                <w:szCs w:val="18"/>
              </w:rPr>
            </w:pPr>
            <w:hyperlink r:id="rId21">
              <w:r>
                <w:rPr>
                  <w:color w:val="1155CC"/>
                  <w:sz w:val="18"/>
                  <w:szCs w:val="18"/>
                  <w:u w:val="single"/>
                </w:rPr>
                <w:t>Children at a birthday party</w:t>
              </w:r>
            </w:hyperlink>
          </w:p>
          <w:p w14:paraId="5408A00B" w14:textId="77777777" w:rsidR="0084125C" w:rsidRDefault="00444F29">
            <w:pPr>
              <w:widowControl w:val="0"/>
              <w:pBdr>
                <w:top w:val="nil"/>
                <w:left w:val="nil"/>
                <w:bottom w:val="nil"/>
                <w:right w:val="nil"/>
                <w:between w:val="nil"/>
              </w:pBdr>
              <w:spacing w:line="240" w:lineRule="auto"/>
              <w:rPr>
                <w:sz w:val="18"/>
                <w:szCs w:val="18"/>
              </w:rPr>
            </w:pPr>
            <w:hyperlink r:id="rId22">
              <w:r>
                <w:rPr>
                  <w:color w:val="1155CC"/>
                  <w:sz w:val="18"/>
                  <w:szCs w:val="18"/>
                  <w:u w:val="single"/>
                </w:rPr>
                <w:t>Secundino Herrera with children at a baby’s birthday</w:t>
              </w:r>
            </w:hyperlink>
          </w:p>
          <w:p w14:paraId="69F0A561" w14:textId="77777777" w:rsidR="0084125C" w:rsidRDefault="00444F29">
            <w:pPr>
              <w:widowControl w:val="0"/>
              <w:pBdr>
                <w:top w:val="nil"/>
                <w:left w:val="nil"/>
                <w:bottom w:val="nil"/>
                <w:right w:val="nil"/>
                <w:between w:val="nil"/>
              </w:pBdr>
              <w:spacing w:line="240" w:lineRule="auto"/>
              <w:rPr>
                <w:sz w:val="18"/>
                <w:szCs w:val="18"/>
              </w:rPr>
            </w:pPr>
            <w:hyperlink r:id="rId23">
              <w:r>
                <w:rPr>
                  <w:color w:val="1155CC"/>
                  <w:sz w:val="18"/>
                  <w:szCs w:val="18"/>
                  <w:u w:val="single"/>
                </w:rPr>
                <w:t>Phil and Eleanor Hernandez in Mexican Costumes, 1948</w:t>
              </w:r>
            </w:hyperlink>
          </w:p>
          <w:p w14:paraId="50055CD8" w14:textId="77777777" w:rsidR="0084125C" w:rsidRDefault="00444F29">
            <w:pPr>
              <w:widowControl w:val="0"/>
              <w:pBdr>
                <w:top w:val="nil"/>
                <w:left w:val="nil"/>
                <w:bottom w:val="nil"/>
                <w:right w:val="nil"/>
                <w:between w:val="nil"/>
              </w:pBdr>
              <w:spacing w:line="240" w:lineRule="auto"/>
              <w:rPr>
                <w:sz w:val="18"/>
                <w:szCs w:val="18"/>
              </w:rPr>
            </w:pPr>
            <w:hyperlink r:id="rId24">
              <w:r>
                <w:rPr>
                  <w:color w:val="1155CC"/>
                  <w:sz w:val="18"/>
                  <w:szCs w:val="18"/>
                  <w:u w:val="single"/>
                </w:rPr>
                <w:t>Wedding, Jennie Razo and Richard Romero, 1950</w:t>
              </w:r>
            </w:hyperlink>
          </w:p>
          <w:p w14:paraId="78C7A5CE" w14:textId="77777777" w:rsidR="0084125C" w:rsidRDefault="00444F29">
            <w:pPr>
              <w:widowControl w:val="0"/>
              <w:pBdr>
                <w:top w:val="nil"/>
                <w:left w:val="nil"/>
                <w:bottom w:val="nil"/>
                <w:right w:val="nil"/>
                <w:between w:val="nil"/>
              </w:pBdr>
              <w:spacing w:line="240" w:lineRule="auto"/>
              <w:rPr>
                <w:sz w:val="18"/>
                <w:szCs w:val="18"/>
              </w:rPr>
            </w:pPr>
            <w:hyperlink r:id="rId25">
              <w:r>
                <w:rPr>
                  <w:color w:val="1155CC"/>
                  <w:sz w:val="18"/>
                  <w:szCs w:val="18"/>
                  <w:u w:val="single"/>
                </w:rPr>
                <w:t>Wedding of Emma Gomez and John Martinez, 1946</w:t>
              </w:r>
            </w:hyperlink>
          </w:p>
          <w:p w14:paraId="1E30B9C9" w14:textId="77777777" w:rsidR="0084125C" w:rsidRDefault="00444F29">
            <w:pPr>
              <w:widowControl w:val="0"/>
              <w:pBdr>
                <w:top w:val="nil"/>
                <w:left w:val="nil"/>
                <w:bottom w:val="nil"/>
                <w:right w:val="nil"/>
                <w:between w:val="nil"/>
              </w:pBdr>
              <w:spacing w:line="240" w:lineRule="auto"/>
              <w:rPr>
                <w:sz w:val="18"/>
                <w:szCs w:val="18"/>
              </w:rPr>
            </w:pPr>
            <w:hyperlink r:id="rId26">
              <w:r>
                <w:rPr>
                  <w:color w:val="1155CC"/>
                  <w:sz w:val="18"/>
                  <w:szCs w:val="18"/>
                  <w:u w:val="single"/>
                </w:rPr>
                <w:t>Small Group at a Traditional Wedding</w:t>
              </w:r>
            </w:hyperlink>
          </w:p>
          <w:p w14:paraId="4E5427DD" w14:textId="77777777" w:rsidR="0084125C" w:rsidRDefault="00444F29">
            <w:pPr>
              <w:widowControl w:val="0"/>
              <w:pBdr>
                <w:top w:val="nil"/>
                <w:left w:val="nil"/>
                <w:bottom w:val="nil"/>
                <w:right w:val="nil"/>
                <w:between w:val="nil"/>
              </w:pBdr>
              <w:spacing w:line="240" w:lineRule="auto"/>
              <w:rPr>
                <w:sz w:val="18"/>
                <w:szCs w:val="18"/>
              </w:rPr>
            </w:pPr>
            <w:hyperlink r:id="rId27">
              <w:r>
                <w:rPr>
                  <w:color w:val="1155CC"/>
                  <w:sz w:val="18"/>
                  <w:szCs w:val="18"/>
                  <w:u w:val="single"/>
                </w:rPr>
                <w:t>The Arro</w:t>
              </w:r>
              <w:r>
                <w:rPr>
                  <w:color w:val="1155CC"/>
                  <w:sz w:val="18"/>
                  <w:szCs w:val="18"/>
                  <w:u w:val="single"/>
                </w:rPr>
                <w:t>yo Family at Chautauqua Park, 1947</w:t>
              </w:r>
            </w:hyperlink>
          </w:p>
          <w:p w14:paraId="0D8A2CF1" w14:textId="77777777" w:rsidR="0084125C" w:rsidRDefault="00444F29">
            <w:pPr>
              <w:widowControl w:val="0"/>
              <w:pBdr>
                <w:top w:val="nil"/>
                <w:left w:val="nil"/>
                <w:bottom w:val="nil"/>
                <w:right w:val="nil"/>
                <w:between w:val="nil"/>
              </w:pBdr>
              <w:spacing w:line="240" w:lineRule="auto"/>
              <w:rPr>
                <w:sz w:val="18"/>
                <w:szCs w:val="18"/>
              </w:rPr>
            </w:pPr>
            <w:hyperlink r:id="rId28">
              <w:r>
                <w:rPr>
                  <w:color w:val="1155CC"/>
                  <w:sz w:val="18"/>
                  <w:szCs w:val="18"/>
                  <w:u w:val="single"/>
                </w:rPr>
                <w:t>Mr. and Mrs. Alex Gonzales’ 50th Wedding Anniversary</w:t>
              </w:r>
            </w:hyperlink>
          </w:p>
          <w:p w14:paraId="08EAE35C" w14:textId="77777777" w:rsidR="0084125C" w:rsidRDefault="00444F29">
            <w:pPr>
              <w:widowControl w:val="0"/>
              <w:pBdr>
                <w:top w:val="nil"/>
                <w:left w:val="nil"/>
                <w:bottom w:val="nil"/>
                <w:right w:val="nil"/>
                <w:between w:val="nil"/>
              </w:pBdr>
              <w:spacing w:line="240" w:lineRule="auto"/>
              <w:rPr>
                <w:sz w:val="18"/>
                <w:szCs w:val="18"/>
              </w:rPr>
            </w:pPr>
            <w:hyperlink r:id="rId29">
              <w:r>
                <w:rPr>
                  <w:color w:val="1155CC"/>
                  <w:sz w:val="18"/>
                  <w:szCs w:val="18"/>
                  <w:u w:val="single"/>
                </w:rPr>
                <w:t>Reina and Felix Gallegos Dancing</w:t>
              </w:r>
            </w:hyperlink>
          </w:p>
          <w:p w14:paraId="3620F0AD" w14:textId="77777777" w:rsidR="0084125C" w:rsidRDefault="0084125C">
            <w:pPr>
              <w:widowControl w:val="0"/>
              <w:pBdr>
                <w:top w:val="nil"/>
                <w:left w:val="nil"/>
                <w:bottom w:val="nil"/>
                <w:right w:val="nil"/>
                <w:between w:val="nil"/>
              </w:pBdr>
              <w:spacing w:line="240" w:lineRule="auto"/>
              <w:rPr>
                <w:sz w:val="18"/>
                <w:szCs w:val="18"/>
              </w:rPr>
            </w:pPr>
          </w:p>
          <w:p w14:paraId="28BDF5CA" w14:textId="77777777" w:rsidR="0084125C" w:rsidRDefault="0084125C">
            <w:pPr>
              <w:widowControl w:val="0"/>
              <w:pBdr>
                <w:top w:val="nil"/>
                <w:left w:val="nil"/>
                <w:bottom w:val="nil"/>
                <w:right w:val="nil"/>
                <w:between w:val="nil"/>
              </w:pBdr>
              <w:spacing w:line="240" w:lineRule="auto"/>
              <w:rPr>
                <w:b/>
              </w:rPr>
            </w:pPr>
          </w:p>
          <w:p w14:paraId="1A8B112A" w14:textId="77777777" w:rsidR="0084125C" w:rsidRDefault="0084125C">
            <w:pPr>
              <w:widowControl w:val="0"/>
              <w:pBdr>
                <w:top w:val="nil"/>
                <w:left w:val="nil"/>
                <w:bottom w:val="nil"/>
                <w:right w:val="nil"/>
                <w:between w:val="nil"/>
              </w:pBdr>
              <w:spacing w:line="240" w:lineRule="auto"/>
              <w:rPr>
                <w:b/>
              </w:rPr>
            </w:pPr>
          </w:p>
        </w:tc>
      </w:tr>
    </w:tbl>
    <w:p w14:paraId="7618CA9A" w14:textId="77777777" w:rsidR="0084125C" w:rsidRDefault="0084125C">
      <w:pPr>
        <w:pBdr>
          <w:top w:val="nil"/>
          <w:left w:val="nil"/>
          <w:bottom w:val="nil"/>
          <w:right w:val="nil"/>
          <w:between w:val="nil"/>
        </w:pBdr>
        <w:rPr>
          <w:b/>
        </w:rPr>
      </w:pPr>
    </w:p>
    <w:p w14:paraId="30216BF5" w14:textId="77777777" w:rsidR="0084125C" w:rsidRDefault="0084125C">
      <w:pPr>
        <w:pBdr>
          <w:top w:val="nil"/>
          <w:left w:val="nil"/>
          <w:bottom w:val="nil"/>
          <w:right w:val="nil"/>
          <w:between w:val="nil"/>
        </w:pBdr>
      </w:pPr>
    </w:p>
    <w:p w14:paraId="0D377325" w14:textId="77777777" w:rsidR="0084125C" w:rsidRDefault="00444F29">
      <w:pPr>
        <w:pBdr>
          <w:top w:val="nil"/>
          <w:left w:val="nil"/>
          <w:bottom w:val="nil"/>
          <w:right w:val="nil"/>
          <w:between w:val="nil"/>
        </w:pBdr>
        <w:rPr>
          <w:sz w:val="28"/>
          <w:szCs w:val="28"/>
        </w:rPr>
      </w:pPr>
      <w:bookmarkStart w:id="2" w:name="sdnwets442sm" w:colFirst="0" w:colLast="0"/>
      <w:bookmarkEnd w:id="2"/>
      <w:r>
        <w:rPr>
          <w:b/>
          <w:color w:val="274E13"/>
          <w:sz w:val="28"/>
          <w:szCs w:val="28"/>
        </w:rPr>
        <w:t xml:space="preserve">Lesson Procedure </w:t>
      </w:r>
      <w:r>
        <w:rPr>
          <w:i/>
          <w:color w:val="FF0000"/>
        </w:rPr>
        <w:t>(Step by Step Instructions):</w:t>
      </w:r>
      <w:r>
        <w:rPr>
          <w:sz w:val="28"/>
          <w:szCs w:val="28"/>
        </w:rPr>
        <w:t xml:space="preserve"> </w:t>
      </w:r>
    </w:p>
    <w:p w14:paraId="2348FD74" w14:textId="77777777" w:rsidR="0084125C" w:rsidRDefault="0084125C">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84125C" w14:paraId="3C3D51BF" w14:textId="77777777">
        <w:tc>
          <w:tcPr>
            <w:tcW w:w="9915" w:type="dxa"/>
            <w:shd w:val="clear" w:color="auto" w:fill="auto"/>
            <w:tcMar>
              <w:top w:w="100" w:type="dxa"/>
              <w:left w:w="100" w:type="dxa"/>
              <w:bottom w:w="100" w:type="dxa"/>
              <w:right w:w="100" w:type="dxa"/>
            </w:tcMar>
          </w:tcPr>
          <w:p w14:paraId="423008A8" w14:textId="77777777" w:rsidR="0084125C" w:rsidRDefault="00444F29">
            <w:pPr>
              <w:widowControl w:val="0"/>
              <w:spacing w:line="240" w:lineRule="auto"/>
              <w:rPr>
                <w:b/>
              </w:rPr>
            </w:pPr>
            <w:r>
              <w:rPr>
                <w:b/>
              </w:rPr>
              <w:t>Lesson 1 - Birth and celebrations surrounding birth</w:t>
            </w:r>
          </w:p>
          <w:p w14:paraId="47C8F3BE" w14:textId="77777777" w:rsidR="0084125C" w:rsidRDefault="00444F29">
            <w:pPr>
              <w:widowControl w:val="0"/>
              <w:spacing w:line="240" w:lineRule="auto"/>
              <w:ind w:left="1173"/>
            </w:pPr>
            <w:r>
              <w:t xml:space="preserve">Explore images of birth and ceremonies surrounding beginning of life in the local latino community.  Introduce primary resources.  </w:t>
            </w:r>
          </w:p>
          <w:p w14:paraId="033B8A48" w14:textId="77777777" w:rsidR="0084125C" w:rsidRDefault="00444F29">
            <w:pPr>
              <w:widowControl w:val="0"/>
              <w:spacing w:line="240" w:lineRule="auto"/>
              <w:ind w:left="1173"/>
            </w:pPr>
            <w:hyperlink r:id="rId30">
              <w:r>
                <w:rPr>
                  <w:color w:val="1155CC"/>
                  <w:u w:val="single"/>
                </w:rPr>
                <w:t>http://teachbocolatinohistory.colorado.edu/primarysource/angie-and-ray-perez-at-christening-of-their-baby/</w:t>
              </w:r>
            </w:hyperlink>
          </w:p>
          <w:p w14:paraId="1E349FDC" w14:textId="77777777" w:rsidR="0084125C" w:rsidRDefault="00444F29">
            <w:pPr>
              <w:widowControl w:val="0"/>
              <w:spacing w:line="240" w:lineRule="auto"/>
              <w:ind w:left="1173"/>
            </w:pPr>
            <w:hyperlink r:id="rId31">
              <w:r>
                <w:rPr>
                  <w:color w:val="1155CC"/>
                  <w:u w:val="single"/>
                </w:rPr>
                <w:t>http://teachbocolatinohistory.colorado.edu/primarysource/shirley-roybal-at-baptism-of-her-baby/</w:t>
              </w:r>
            </w:hyperlink>
          </w:p>
          <w:p w14:paraId="63E57B23" w14:textId="77777777" w:rsidR="0084125C" w:rsidRDefault="00444F29">
            <w:pPr>
              <w:widowControl w:val="0"/>
              <w:spacing w:line="240" w:lineRule="auto"/>
              <w:ind w:left="1173" w:firstLine="2"/>
            </w:pPr>
            <w:hyperlink r:id="rId32">
              <w:r>
                <w:rPr>
                  <w:color w:val="1155CC"/>
                  <w:u w:val="single"/>
                </w:rPr>
                <w:t>http://teachbocolatinohistory.colora</w:t>
              </w:r>
              <w:r>
                <w:rPr>
                  <w:color w:val="1155CC"/>
                  <w:u w:val="single"/>
                </w:rPr>
                <w:t>do.edu/primarysource/two-toddlers-in-a-wash-tub/</w:t>
              </w:r>
            </w:hyperlink>
          </w:p>
          <w:p w14:paraId="75B1D1BE" w14:textId="77777777" w:rsidR="0084125C" w:rsidRDefault="0084125C">
            <w:pPr>
              <w:widowControl w:val="0"/>
              <w:spacing w:line="240" w:lineRule="auto"/>
              <w:ind w:left="1173"/>
            </w:pPr>
          </w:p>
          <w:p w14:paraId="41C852AB" w14:textId="77777777" w:rsidR="0084125C" w:rsidRDefault="0084125C">
            <w:pPr>
              <w:widowControl w:val="0"/>
              <w:spacing w:line="240" w:lineRule="auto"/>
              <w:ind w:left="1173"/>
            </w:pPr>
          </w:p>
          <w:p w14:paraId="3D1852A6" w14:textId="77777777" w:rsidR="0084125C" w:rsidRDefault="00444F29">
            <w:pPr>
              <w:widowControl w:val="0"/>
              <w:spacing w:line="240" w:lineRule="auto"/>
              <w:ind w:left="1173"/>
            </w:pPr>
            <w:r>
              <w:t xml:space="preserve">Brainstorm together vocabulary surrounding birth, beginning of life, and events that mark the beginning of life.  Students can call out words and they can be written on the </w:t>
            </w:r>
            <w:r>
              <w:lastRenderedPageBreak/>
              <w:t>board for the group.</w:t>
            </w:r>
          </w:p>
          <w:p w14:paraId="69276CB0" w14:textId="77777777" w:rsidR="0084125C" w:rsidRDefault="00444F29">
            <w:pPr>
              <w:widowControl w:val="0"/>
              <w:spacing w:line="240" w:lineRule="auto"/>
              <w:ind w:left="1173"/>
            </w:pPr>
            <w:r>
              <w:t>Encourage s</w:t>
            </w:r>
            <w:r>
              <w:t xml:space="preserve">tudents to talk about their own experience with celebrations and ceremonies surrounding the beginning of life.  </w:t>
            </w:r>
          </w:p>
          <w:p w14:paraId="28819998" w14:textId="77777777" w:rsidR="0084125C" w:rsidRDefault="0084125C">
            <w:pPr>
              <w:widowControl w:val="0"/>
              <w:spacing w:line="240" w:lineRule="auto"/>
              <w:ind w:left="1173"/>
            </w:pPr>
          </w:p>
          <w:p w14:paraId="0EEE2726" w14:textId="77777777" w:rsidR="0084125C" w:rsidRDefault="00444F29">
            <w:pPr>
              <w:widowControl w:val="0"/>
              <w:spacing w:line="240" w:lineRule="auto"/>
              <w:ind w:left="1173"/>
            </w:pPr>
            <w:r>
              <w:t>Questions and Sentence stems:</w:t>
            </w:r>
          </w:p>
          <w:p w14:paraId="6160A8DB" w14:textId="77777777" w:rsidR="0084125C" w:rsidRDefault="00444F29">
            <w:pPr>
              <w:widowControl w:val="0"/>
              <w:spacing w:line="240" w:lineRule="auto"/>
              <w:ind w:left="1173"/>
            </w:pPr>
            <w:r>
              <w:t>As needed, record the sentence stem on the board to help students structure sentences.</w:t>
            </w:r>
          </w:p>
          <w:p w14:paraId="543AC169" w14:textId="77777777" w:rsidR="0084125C" w:rsidRDefault="0084125C">
            <w:pPr>
              <w:widowControl w:val="0"/>
              <w:spacing w:line="240" w:lineRule="auto"/>
              <w:ind w:left="1173"/>
            </w:pPr>
          </w:p>
          <w:p w14:paraId="6D1AA98A" w14:textId="77777777" w:rsidR="0084125C" w:rsidRDefault="00444F29">
            <w:pPr>
              <w:widowControl w:val="0"/>
              <w:spacing w:line="240" w:lineRule="auto"/>
              <w:ind w:left="1173"/>
            </w:pPr>
            <w:r>
              <w:t>What types of things doe</w:t>
            </w:r>
            <w:r>
              <w:t>s your family do?</w:t>
            </w:r>
          </w:p>
          <w:p w14:paraId="32E70F84" w14:textId="77777777" w:rsidR="0084125C" w:rsidRDefault="00444F29">
            <w:pPr>
              <w:widowControl w:val="0"/>
              <w:spacing w:line="240" w:lineRule="auto"/>
              <w:ind w:left="1173"/>
              <w:rPr>
                <w:i/>
              </w:rPr>
            </w:pPr>
            <w:r>
              <w:rPr>
                <w:i/>
              </w:rPr>
              <w:t>My family celebrates birth by ______________________</w:t>
            </w:r>
          </w:p>
          <w:p w14:paraId="654B0282" w14:textId="77777777" w:rsidR="0084125C" w:rsidRDefault="00444F29">
            <w:pPr>
              <w:widowControl w:val="0"/>
              <w:spacing w:line="240" w:lineRule="auto"/>
              <w:ind w:left="1173"/>
            </w:pPr>
            <w:r>
              <w:t>Are there any special clothes related to these events?</w:t>
            </w:r>
          </w:p>
          <w:p w14:paraId="09AC20FA" w14:textId="77777777" w:rsidR="0084125C" w:rsidRDefault="00444F29">
            <w:pPr>
              <w:widowControl w:val="0"/>
              <w:spacing w:line="240" w:lineRule="auto"/>
              <w:ind w:left="1173"/>
              <w:rPr>
                <w:i/>
              </w:rPr>
            </w:pPr>
            <w:r>
              <w:rPr>
                <w:i/>
              </w:rPr>
              <w:t>When we have these celebrations, we wear____________</w:t>
            </w:r>
          </w:p>
          <w:p w14:paraId="2B79D1F1" w14:textId="77777777" w:rsidR="0084125C" w:rsidRDefault="00444F29">
            <w:pPr>
              <w:widowControl w:val="0"/>
              <w:spacing w:line="240" w:lineRule="auto"/>
              <w:ind w:left="1173"/>
            </w:pPr>
            <w:r>
              <w:t>Are there any special foods related to these events?</w:t>
            </w:r>
          </w:p>
          <w:p w14:paraId="7B77CA16" w14:textId="77777777" w:rsidR="0084125C" w:rsidRDefault="00444F29">
            <w:pPr>
              <w:widowControl w:val="0"/>
              <w:spacing w:line="240" w:lineRule="auto"/>
              <w:ind w:left="1173"/>
              <w:rPr>
                <w:i/>
              </w:rPr>
            </w:pPr>
            <w:r>
              <w:rPr>
                <w:i/>
              </w:rPr>
              <w:t>When we have these celeb</w:t>
            </w:r>
            <w:r>
              <w:rPr>
                <w:i/>
              </w:rPr>
              <w:t>rations, we eat______________</w:t>
            </w:r>
          </w:p>
          <w:p w14:paraId="3D90AF65" w14:textId="77777777" w:rsidR="0084125C" w:rsidRDefault="00444F29">
            <w:pPr>
              <w:widowControl w:val="0"/>
              <w:spacing w:line="240" w:lineRule="auto"/>
              <w:ind w:left="1173"/>
              <w:rPr>
                <w:i/>
              </w:rPr>
            </w:pPr>
            <w:r>
              <w:rPr>
                <w:i/>
              </w:rPr>
              <w:t>My favorite food is ______________</w:t>
            </w:r>
          </w:p>
          <w:p w14:paraId="72A583D7" w14:textId="77777777" w:rsidR="0084125C" w:rsidRDefault="0084125C">
            <w:pPr>
              <w:widowControl w:val="0"/>
              <w:spacing w:line="240" w:lineRule="auto"/>
            </w:pPr>
          </w:p>
          <w:p w14:paraId="52BFBA41" w14:textId="77777777" w:rsidR="0084125C" w:rsidRDefault="00444F29">
            <w:pPr>
              <w:widowControl w:val="0"/>
              <w:spacing w:line="240" w:lineRule="auto"/>
              <w:rPr>
                <w:b/>
              </w:rPr>
            </w:pPr>
            <w:r>
              <w:rPr>
                <w:b/>
              </w:rPr>
              <w:t>Lesson 2 - Death and celebrations surrounding death</w:t>
            </w:r>
          </w:p>
          <w:p w14:paraId="20591FDD" w14:textId="77777777" w:rsidR="0084125C" w:rsidRDefault="00444F29">
            <w:pPr>
              <w:widowControl w:val="0"/>
              <w:spacing w:line="240" w:lineRule="auto"/>
              <w:ind w:left="1173"/>
            </w:pPr>
            <w:r>
              <w:t>Explore images surrounding death in local latino tradition community.  Introduce primary resources.</w:t>
            </w:r>
          </w:p>
          <w:p w14:paraId="1628295E" w14:textId="77777777" w:rsidR="0084125C" w:rsidRDefault="00444F29">
            <w:pPr>
              <w:widowControl w:val="0"/>
              <w:spacing w:line="240" w:lineRule="auto"/>
              <w:ind w:left="1173"/>
            </w:pPr>
            <w:hyperlink r:id="rId33">
              <w:r>
                <w:rPr>
                  <w:color w:val="1155CC"/>
                  <w:u w:val="single"/>
                </w:rPr>
                <w:t>http://bocolatinohistory.colorado.edu/photograph</w:t>
              </w:r>
              <w:r>
                <w:rPr>
                  <w:color w:val="1155CC"/>
                  <w:u w:val="single"/>
                </w:rPr>
                <w:t>/petra-and-rita-quintana-tending-a-grave</w:t>
              </w:r>
            </w:hyperlink>
          </w:p>
          <w:p w14:paraId="1DC7CAF3" w14:textId="77777777" w:rsidR="0084125C" w:rsidRDefault="00444F29">
            <w:pPr>
              <w:widowControl w:val="0"/>
              <w:spacing w:line="240" w:lineRule="auto"/>
              <w:ind w:left="1173"/>
            </w:pPr>
            <w:hyperlink r:id="rId34">
              <w:r>
                <w:rPr>
                  <w:color w:val="1155CC"/>
                  <w:u w:val="single"/>
                </w:rPr>
                <w:t>http://teachbocolatinohistory.colorado.edu/primarysource/biographies-of-boulders-madrigal-fami</w:t>
              </w:r>
              <w:r>
                <w:rPr>
                  <w:color w:val="1155CC"/>
                  <w:u w:val="single"/>
                </w:rPr>
                <w:t>ly-p-6/</w:t>
              </w:r>
            </w:hyperlink>
          </w:p>
          <w:p w14:paraId="14C190EA" w14:textId="77777777" w:rsidR="0084125C" w:rsidRDefault="0084125C">
            <w:pPr>
              <w:widowControl w:val="0"/>
              <w:spacing w:line="240" w:lineRule="auto"/>
              <w:ind w:left="1173"/>
            </w:pPr>
          </w:p>
          <w:p w14:paraId="60E1232B" w14:textId="77777777" w:rsidR="0084125C" w:rsidRDefault="00444F29">
            <w:pPr>
              <w:widowControl w:val="0"/>
              <w:spacing w:line="240" w:lineRule="auto"/>
              <w:ind w:left="1173"/>
            </w:pPr>
            <w:r>
              <w:t>Brainstorm together vocabulary surrounding death, burial and events that mark the end of life.  Students can call out words and they can be written on the board for the group.</w:t>
            </w:r>
          </w:p>
          <w:p w14:paraId="380F115F" w14:textId="77777777" w:rsidR="0084125C" w:rsidRDefault="00444F29">
            <w:pPr>
              <w:widowControl w:val="0"/>
              <w:spacing w:line="240" w:lineRule="auto"/>
              <w:ind w:left="1173"/>
            </w:pPr>
            <w:r>
              <w:t>Encourage students to talk about their experience with end of life even</w:t>
            </w:r>
            <w:r>
              <w:t>ts.</w:t>
            </w:r>
          </w:p>
          <w:p w14:paraId="351A40CE" w14:textId="77777777" w:rsidR="0084125C" w:rsidRDefault="0084125C">
            <w:pPr>
              <w:widowControl w:val="0"/>
              <w:spacing w:line="240" w:lineRule="auto"/>
              <w:ind w:left="1173"/>
            </w:pPr>
          </w:p>
          <w:p w14:paraId="4B34E9C4" w14:textId="77777777" w:rsidR="0084125C" w:rsidRDefault="00444F29">
            <w:pPr>
              <w:widowControl w:val="0"/>
              <w:spacing w:line="240" w:lineRule="auto"/>
              <w:ind w:left="1173"/>
            </w:pPr>
            <w:r>
              <w:t>Questions and Sentence stems:</w:t>
            </w:r>
          </w:p>
          <w:p w14:paraId="47F8D041" w14:textId="77777777" w:rsidR="0084125C" w:rsidRDefault="00444F29">
            <w:pPr>
              <w:widowControl w:val="0"/>
              <w:spacing w:line="240" w:lineRule="auto"/>
              <w:ind w:left="1173"/>
            </w:pPr>
            <w:r>
              <w:t>As needed, record the sentence stem on the board to help students structure sentences.</w:t>
            </w:r>
          </w:p>
          <w:p w14:paraId="2F5A3577" w14:textId="77777777" w:rsidR="0084125C" w:rsidRDefault="0084125C">
            <w:pPr>
              <w:widowControl w:val="0"/>
              <w:spacing w:line="240" w:lineRule="auto"/>
              <w:ind w:left="1173"/>
            </w:pPr>
          </w:p>
          <w:p w14:paraId="32C1E6A1" w14:textId="77777777" w:rsidR="0084125C" w:rsidRDefault="00444F29">
            <w:pPr>
              <w:widowControl w:val="0"/>
              <w:spacing w:line="240" w:lineRule="auto"/>
              <w:ind w:left="1173"/>
            </w:pPr>
            <w:r>
              <w:t>What types of things does your family do?</w:t>
            </w:r>
          </w:p>
          <w:p w14:paraId="53B98481" w14:textId="77777777" w:rsidR="0084125C" w:rsidRDefault="00444F29">
            <w:pPr>
              <w:widowControl w:val="0"/>
              <w:spacing w:line="240" w:lineRule="auto"/>
              <w:ind w:left="1173"/>
              <w:rPr>
                <w:i/>
              </w:rPr>
            </w:pPr>
            <w:r>
              <w:rPr>
                <w:i/>
              </w:rPr>
              <w:t>When someone dies, my family _______________</w:t>
            </w:r>
          </w:p>
          <w:p w14:paraId="0F1D36C9" w14:textId="77777777" w:rsidR="0084125C" w:rsidRDefault="00444F29">
            <w:pPr>
              <w:widowControl w:val="0"/>
              <w:spacing w:line="240" w:lineRule="auto"/>
              <w:ind w:left="1173"/>
            </w:pPr>
            <w:r>
              <w:t>Are their any special events or ceremonies?</w:t>
            </w:r>
          </w:p>
          <w:p w14:paraId="6ECB8267" w14:textId="77777777" w:rsidR="0084125C" w:rsidRDefault="00444F29">
            <w:pPr>
              <w:widowControl w:val="0"/>
              <w:spacing w:line="240" w:lineRule="auto"/>
              <w:ind w:left="1173"/>
              <w:rPr>
                <w:i/>
              </w:rPr>
            </w:pPr>
            <w:r>
              <w:rPr>
                <w:i/>
              </w:rPr>
              <w:t>When someone dies, we ________________</w:t>
            </w:r>
          </w:p>
          <w:p w14:paraId="10568AE7" w14:textId="77777777" w:rsidR="0084125C" w:rsidRDefault="0084125C">
            <w:pPr>
              <w:widowControl w:val="0"/>
              <w:spacing w:line="240" w:lineRule="auto"/>
              <w:ind w:left="1173"/>
            </w:pPr>
          </w:p>
          <w:p w14:paraId="631B7F88" w14:textId="77777777" w:rsidR="0084125C" w:rsidRDefault="00444F29">
            <w:pPr>
              <w:widowControl w:val="0"/>
              <w:spacing w:line="240" w:lineRule="auto"/>
              <w:rPr>
                <w:b/>
              </w:rPr>
            </w:pPr>
            <w:r>
              <w:rPr>
                <w:b/>
              </w:rPr>
              <w:t>Lesson 3 - Points of celebration in childhood</w:t>
            </w:r>
          </w:p>
          <w:p w14:paraId="30F8666A" w14:textId="77777777" w:rsidR="0084125C" w:rsidRDefault="00444F29">
            <w:pPr>
              <w:widowControl w:val="0"/>
              <w:spacing w:line="240" w:lineRule="auto"/>
              <w:ind w:left="1173"/>
            </w:pPr>
            <w:r>
              <w:t>Explore images surrounding childhood and important events in childhood. Introduce primary resources.</w:t>
            </w:r>
          </w:p>
          <w:p w14:paraId="447DBA76" w14:textId="77777777" w:rsidR="0084125C" w:rsidRDefault="00444F29">
            <w:pPr>
              <w:widowControl w:val="0"/>
              <w:spacing w:line="240" w:lineRule="auto"/>
              <w:ind w:firstLine="1173"/>
            </w:pPr>
            <w:hyperlink r:id="rId35">
              <w:r>
                <w:rPr>
                  <w:color w:val="1155CC"/>
                  <w:u w:val="single"/>
                </w:rPr>
                <w:t>http://teachbocolatinohistory.colorado.edu/primarysource/angie-perez-bathing-baby/</w:t>
              </w:r>
            </w:hyperlink>
          </w:p>
          <w:p w14:paraId="2667256C" w14:textId="77777777" w:rsidR="0084125C" w:rsidRDefault="00444F29">
            <w:pPr>
              <w:widowControl w:val="0"/>
              <w:spacing w:line="240" w:lineRule="auto"/>
              <w:ind w:left="1173" w:firstLine="2"/>
            </w:pPr>
            <w:hyperlink r:id="rId36">
              <w:r>
                <w:rPr>
                  <w:color w:val="1155CC"/>
                  <w:u w:val="single"/>
                </w:rPr>
                <w:t>http://teachbocolatinohistory.col</w:t>
              </w:r>
              <w:r>
                <w:rPr>
                  <w:color w:val="1155CC"/>
                  <w:u w:val="single"/>
                </w:rPr>
                <w:t>orado.edu/primarysource/children-swimming-in-longmont/</w:t>
              </w:r>
            </w:hyperlink>
          </w:p>
          <w:p w14:paraId="5E1370EE" w14:textId="77777777" w:rsidR="0084125C" w:rsidRDefault="00444F29">
            <w:pPr>
              <w:widowControl w:val="0"/>
              <w:spacing w:line="240" w:lineRule="auto"/>
              <w:ind w:left="1173" w:firstLine="2"/>
            </w:pPr>
            <w:hyperlink r:id="rId37">
              <w:r>
                <w:rPr>
                  <w:color w:val="1155CC"/>
                  <w:u w:val="single"/>
                </w:rPr>
                <w:t>http://teachbocolatinohistory.colorado.edu/primarysource/three-young-children-playing-i</w:t>
              </w:r>
              <w:r>
                <w:rPr>
                  <w:color w:val="1155CC"/>
                  <w:u w:val="single"/>
                </w:rPr>
                <w:t>n-yard/</w:t>
              </w:r>
            </w:hyperlink>
          </w:p>
          <w:p w14:paraId="2AE04C5B" w14:textId="77777777" w:rsidR="0084125C" w:rsidRDefault="0084125C">
            <w:pPr>
              <w:widowControl w:val="0"/>
              <w:spacing w:line="240" w:lineRule="auto"/>
              <w:ind w:left="1173" w:firstLine="2"/>
            </w:pPr>
          </w:p>
          <w:p w14:paraId="79DDF621" w14:textId="77777777" w:rsidR="0084125C" w:rsidRDefault="00444F29">
            <w:pPr>
              <w:widowControl w:val="0"/>
              <w:spacing w:line="240" w:lineRule="auto"/>
              <w:ind w:left="1173" w:firstLine="2"/>
            </w:pPr>
            <w:hyperlink r:id="rId38">
              <w:r>
                <w:rPr>
                  <w:color w:val="1155CC"/>
                  <w:u w:val="single"/>
                </w:rPr>
                <w:t>http://teachbocolatinohistory.colorado.edu/primarysource/bernal-childrens-first-communion-1951/</w:t>
              </w:r>
            </w:hyperlink>
          </w:p>
          <w:p w14:paraId="53383D3C" w14:textId="77777777" w:rsidR="0084125C" w:rsidRDefault="00444F29">
            <w:pPr>
              <w:widowControl w:val="0"/>
              <w:spacing w:line="240" w:lineRule="auto"/>
              <w:ind w:left="1173" w:firstLine="2"/>
            </w:pPr>
            <w:hyperlink r:id="rId39">
              <w:r>
                <w:rPr>
                  <w:color w:val="1155CC"/>
                  <w:u w:val="single"/>
                </w:rPr>
                <w:t>http://teachbocolatinohistory</w:t>
              </w:r>
              <w:r>
                <w:rPr>
                  <w:color w:val="1155CC"/>
                  <w:u w:val="single"/>
                </w:rPr>
                <w:t>.colorado.edu/primarysource/sister-rosa-suazo-with-children-at-their-confirmation/</w:t>
              </w:r>
            </w:hyperlink>
          </w:p>
          <w:p w14:paraId="2F91FA58" w14:textId="77777777" w:rsidR="0084125C" w:rsidRDefault="00444F29">
            <w:pPr>
              <w:widowControl w:val="0"/>
              <w:spacing w:line="240" w:lineRule="auto"/>
              <w:ind w:left="1173" w:firstLine="2"/>
            </w:pPr>
            <w:hyperlink r:id="rId40">
              <w:r>
                <w:rPr>
                  <w:color w:val="1155CC"/>
                  <w:u w:val="single"/>
                </w:rPr>
                <w:t>http://teachbocolatinohistory.colorado.ed</w:t>
              </w:r>
              <w:r>
                <w:rPr>
                  <w:color w:val="1155CC"/>
                  <w:u w:val="single"/>
                </w:rPr>
                <w:t>u/primarysource/lincoln-elementary-school-boulder-grades-3-4-1954-1955/</w:t>
              </w:r>
            </w:hyperlink>
          </w:p>
          <w:p w14:paraId="0E3DC9C1" w14:textId="77777777" w:rsidR="0084125C" w:rsidRDefault="00444F29">
            <w:pPr>
              <w:widowControl w:val="0"/>
              <w:spacing w:line="240" w:lineRule="auto"/>
              <w:ind w:left="1173" w:firstLine="2"/>
            </w:pPr>
            <w:hyperlink r:id="rId41">
              <w:r>
                <w:rPr>
                  <w:color w:val="1155CC"/>
                  <w:u w:val="single"/>
                </w:rPr>
                <w:t>http://teachbocolatinohistory.colorado.edu/primarysource/group-of-boys</w:t>
              </w:r>
              <w:r>
                <w:rPr>
                  <w:color w:val="1155CC"/>
                  <w:u w:val="single"/>
                </w:rPr>
                <w:t>-in-longmont-beside-car/</w:t>
              </w:r>
            </w:hyperlink>
          </w:p>
          <w:p w14:paraId="7371A509" w14:textId="77777777" w:rsidR="0084125C" w:rsidRDefault="00444F29">
            <w:pPr>
              <w:widowControl w:val="0"/>
              <w:spacing w:line="240" w:lineRule="auto"/>
              <w:ind w:left="1173" w:firstLine="2"/>
            </w:pPr>
            <w:hyperlink r:id="rId42">
              <w:r>
                <w:rPr>
                  <w:color w:val="1155CC"/>
                  <w:u w:val="single"/>
                </w:rPr>
                <w:t>http://teachbocolatinohistory.colorado.edu/primarysource/children-at-a-birthday-party/</w:t>
              </w:r>
            </w:hyperlink>
          </w:p>
          <w:p w14:paraId="69D545C0" w14:textId="77777777" w:rsidR="0084125C" w:rsidRDefault="00444F29">
            <w:pPr>
              <w:widowControl w:val="0"/>
              <w:spacing w:line="240" w:lineRule="auto"/>
              <w:ind w:left="1173" w:firstLine="2"/>
            </w:pPr>
            <w:hyperlink r:id="rId43">
              <w:r>
                <w:rPr>
                  <w:color w:val="1155CC"/>
                  <w:u w:val="single"/>
                </w:rPr>
                <w:t>http://teachbocolatinohistory.colorado.edu/primarysource/secundino-herrera-with-children-at-babys-birthday/</w:t>
              </w:r>
            </w:hyperlink>
          </w:p>
          <w:p w14:paraId="35E1BDC7" w14:textId="77777777" w:rsidR="0084125C" w:rsidRDefault="00444F29">
            <w:pPr>
              <w:widowControl w:val="0"/>
              <w:spacing w:line="240" w:lineRule="auto"/>
              <w:ind w:left="1173" w:firstLine="2"/>
            </w:pPr>
            <w:hyperlink r:id="rId44">
              <w:r>
                <w:rPr>
                  <w:color w:val="1155CC"/>
                  <w:u w:val="single"/>
                </w:rPr>
                <w:t>http://teachbocolatinohistory.colorado.edu/primarysource/phil-and-eleanor-hernandez-in-mexican-costumes-1948/</w:t>
              </w:r>
            </w:hyperlink>
          </w:p>
          <w:p w14:paraId="303A4BC4" w14:textId="77777777" w:rsidR="0084125C" w:rsidRDefault="0084125C">
            <w:pPr>
              <w:widowControl w:val="0"/>
              <w:spacing w:line="240" w:lineRule="auto"/>
            </w:pPr>
          </w:p>
          <w:p w14:paraId="47797B30" w14:textId="77777777" w:rsidR="0084125C" w:rsidRDefault="00444F29">
            <w:pPr>
              <w:widowControl w:val="0"/>
              <w:spacing w:line="240" w:lineRule="auto"/>
              <w:ind w:left="1173" w:firstLine="2"/>
            </w:pPr>
            <w:r>
              <w:t>Brainstorm together vocabulary surrounding events in childhood and adolesce</w:t>
            </w:r>
            <w:r>
              <w:t xml:space="preserve">nce.  Students can call out words and they can be written on the board for the group.  Encourage students to talk about their experience with childhood and adolescence and “rites of passage” in their own culture.  </w:t>
            </w:r>
          </w:p>
          <w:p w14:paraId="1A77CA3D" w14:textId="77777777" w:rsidR="0084125C" w:rsidRDefault="0084125C">
            <w:pPr>
              <w:widowControl w:val="0"/>
              <w:spacing w:line="240" w:lineRule="auto"/>
              <w:ind w:left="1173"/>
            </w:pPr>
          </w:p>
          <w:p w14:paraId="00964BEC" w14:textId="77777777" w:rsidR="0084125C" w:rsidRDefault="00444F29">
            <w:pPr>
              <w:widowControl w:val="0"/>
              <w:spacing w:line="240" w:lineRule="auto"/>
              <w:ind w:left="1173"/>
            </w:pPr>
            <w:r>
              <w:t>Questions and Sentence stems:</w:t>
            </w:r>
          </w:p>
          <w:p w14:paraId="20EB5455" w14:textId="77777777" w:rsidR="0084125C" w:rsidRDefault="00444F29">
            <w:pPr>
              <w:widowControl w:val="0"/>
              <w:spacing w:line="240" w:lineRule="auto"/>
              <w:ind w:left="1173"/>
            </w:pPr>
            <w:r>
              <w:t>As needed,</w:t>
            </w:r>
            <w:r>
              <w:t xml:space="preserve"> record the sentence stem on the board to help students structure sentences.</w:t>
            </w:r>
          </w:p>
          <w:p w14:paraId="7F0F122C" w14:textId="77777777" w:rsidR="0084125C" w:rsidRDefault="0084125C">
            <w:pPr>
              <w:widowControl w:val="0"/>
              <w:spacing w:line="240" w:lineRule="auto"/>
              <w:ind w:left="1173" w:firstLine="2"/>
            </w:pPr>
          </w:p>
          <w:p w14:paraId="003930C4" w14:textId="77777777" w:rsidR="0084125C" w:rsidRDefault="00444F29">
            <w:pPr>
              <w:widowControl w:val="0"/>
              <w:spacing w:line="240" w:lineRule="auto"/>
              <w:ind w:left="1173" w:firstLine="2"/>
            </w:pPr>
            <w:r>
              <w:t xml:space="preserve">What are important events in childhood?  </w:t>
            </w:r>
          </w:p>
          <w:p w14:paraId="2D1073FF" w14:textId="77777777" w:rsidR="0084125C" w:rsidRDefault="00444F29">
            <w:pPr>
              <w:widowControl w:val="0"/>
              <w:spacing w:line="240" w:lineRule="auto"/>
              <w:ind w:left="1173" w:firstLine="2"/>
              <w:rPr>
                <w:i/>
              </w:rPr>
            </w:pPr>
            <w:r>
              <w:rPr>
                <w:i/>
              </w:rPr>
              <w:t>Important things that children do are ____________</w:t>
            </w:r>
          </w:p>
          <w:p w14:paraId="6B3EB83B" w14:textId="77777777" w:rsidR="0084125C" w:rsidRDefault="00444F29">
            <w:pPr>
              <w:widowControl w:val="0"/>
              <w:spacing w:line="240" w:lineRule="auto"/>
              <w:ind w:left="1173" w:firstLine="2"/>
            </w:pPr>
            <w:r>
              <w:t>What celebrations happen during childhood?</w:t>
            </w:r>
          </w:p>
          <w:p w14:paraId="602E994E" w14:textId="77777777" w:rsidR="0084125C" w:rsidRDefault="00444F29">
            <w:pPr>
              <w:widowControl w:val="0"/>
              <w:spacing w:line="240" w:lineRule="auto"/>
              <w:ind w:left="1173" w:firstLine="2"/>
              <w:rPr>
                <w:i/>
              </w:rPr>
            </w:pPr>
            <w:r>
              <w:rPr>
                <w:i/>
              </w:rPr>
              <w:t>Children always celebrate _____________</w:t>
            </w:r>
          </w:p>
          <w:p w14:paraId="76BC387F" w14:textId="77777777" w:rsidR="0084125C" w:rsidRDefault="00444F29">
            <w:pPr>
              <w:widowControl w:val="0"/>
              <w:spacing w:line="240" w:lineRule="auto"/>
              <w:ind w:left="1173" w:firstLine="2"/>
            </w:pPr>
            <w:r>
              <w:t>Wh</w:t>
            </w:r>
            <w:r>
              <w:t>at clothes are worn at these events?</w:t>
            </w:r>
          </w:p>
          <w:p w14:paraId="2DD0674F" w14:textId="77777777" w:rsidR="0084125C" w:rsidRDefault="00444F29">
            <w:pPr>
              <w:widowControl w:val="0"/>
              <w:spacing w:line="240" w:lineRule="auto"/>
              <w:ind w:left="1173" w:firstLine="2"/>
              <w:rPr>
                <w:i/>
              </w:rPr>
            </w:pPr>
            <w:r>
              <w:rPr>
                <w:i/>
              </w:rPr>
              <w:t>At these celebrations, we wear_____________</w:t>
            </w:r>
          </w:p>
          <w:p w14:paraId="2F180F40" w14:textId="77777777" w:rsidR="0084125C" w:rsidRDefault="00444F29">
            <w:pPr>
              <w:widowControl w:val="0"/>
              <w:spacing w:line="240" w:lineRule="auto"/>
              <w:ind w:left="1173" w:firstLine="2"/>
            </w:pPr>
            <w:r>
              <w:t>What food is eaten?</w:t>
            </w:r>
          </w:p>
          <w:p w14:paraId="490DE404" w14:textId="77777777" w:rsidR="0084125C" w:rsidRDefault="00444F29">
            <w:pPr>
              <w:widowControl w:val="0"/>
              <w:spacing w:line="240" w:lineRule="auto"/>
              <w:ind w:left="1173" w:firstLine="2"/>
              <w:rPr>
                <w:i/>
              </w:rPr>
            </w:pPr>
            <w:r>
              <w:rPr>
                <w:i/>
              </w:rPr>
              <w:t>At these celebrations, we eat_______________</w:t>
            </w:r>
          </w:p>
          <w:p w14:paraId="34F13828" w14:textId="77777777" w:rsidR="0084125C" w:rsidRDefault="00444F29">
            <w:pPr>
              <w:widowControl w:val="0"/>
              <w:spacing w:line="240" w:lineRule="auto"/>
              <w:ind w:left="1173" w:firstLine="2"/>
              <w:rPr>
                <w:i/>
              </w:rPr>
            </w:pPr>
            <w:r>
              <w:rPr>
                <w:i/>
              </w:rPr>
              <w:t>My favorite food is ______________</w:t>
            </w:r>
          </w:p>
          <w:p w14:paraId="2504340B" w14:textId="77777777" w:rsidR="0084125C" w:rsidRDefault="0084125C">
            <w:pPr>
              <w:widowControl w:val="0"/>
              <w:spacing w:line="240" w:lineRule="auto"/>
            </w:pPr>
          </w:p>
          <w:p w14:paraId="2D4D57D9" w14:textId="77777777" w:rsidR="0084125C" w:rsidRDefault="00444F29">
            <w:pPr>
              <w:widowControl w:val="0"/>
              <w:spacing w:line="240" w:lineRule="auto"/>
              <w:rPr>
                <w:b/>
              </w:rPr>
            </w:pPr>
            <w:r>
              <w:rPr>
                <w:b/>
              </w:rPr>
              <w:t>Lesson 4 - Points of celebration in adulthood/family life</w:t>
            </w:r>
          </w:p>
          <w:p w14:paraId="0B2FEF1C" w14:textId="77777777" w:rsidR="0084125C" w:rsidRDefault="00444F29">
            <w:pPr>
              <w:widowControl w:val="0"/>
              <w:spacing w:line="240" w:lineRule="auto"/>
              <w:ind w:left="1173"/>
            </w:pPr>
            <w:r>
              <w:t>Explore images surrounding adulthood and important events in family life. Introduce primary resources.</w:t>
            </w:r>
          </w:p>
          <w:p w14:paraId="48F4BF64" w14:textId="77777777" w:rsidR="0084125C" w:rsidRDefault="00444F29">
            <w:pPr>
              <w:widowControl w:val="0"/>
              <w:spacing w:line="240" w:lineRule="auto"/>
              <w:ind w:left="1173"/>
            </w:pPr>
            <w:hyperlink r:id="rId45">
              <w:r>
                <w:rPr>
                  <w:color w:val="1155CC"/>
                  <w:u w:val="single"/>
                </w:rPr>
                <w:t>http://teachbocolatinohistory.colorado.edu/primarysource/wedding-jennie-razo-and-richard-romero-1950/</w:t>
              </w:r>
            </w:hyperlink>
          </w:p>
          <w:p w14:paraId="705F3E56" w14:textId="77777777" w:rsidR="0084125C" w:rsidRDefault="00444F29">
            <w:pPr>
              <w:widowControl w:val="0"/>
              <w:spacing w:line="240" w:lineRule="auto"/>
              <w:ind w:left="1173"/>
            </w:pPr>
            <w:hyperlink r:id="rId46">
              <w:r>
                <w:rPr>
                  <w:color w:val="1155CC"/>
                  <w:u w:val="single"/>
                </w:rPr>
                <w:t>http://teachbocolatinohistory.colorado.edu/primarysource/wedding-of-emma-gomez-and-john-martinez-1946/</w:t>
              </w:r>
            </w:hyperlink>
          </w:p>
          <w:p w14:paraId="10E74F5F" w14:textId="77777777" w:rsidR="0084125C" w:rsidRDefault="00444F29">
            <w:pPr>
              <w:widowControl w:val="0"/>
              <w:spacing w:line="240" w:lineRule="auto"/>
              <w:ind w:left="1173"/>
            </w:pPr>
            <w:hyperlink r:id="rId47">
              <w:r>
                <w:rPr>
                  <w:color w:val="1155CC"/>
                  <w:u w:val="single"/>
                </w:rPr>
                <w:t>http://teachbocolatinohistory.colorado.edu/primarysource/small-group-at-a-traditional-wedding/</w:t>
              </w:r>
            </w:hyperlink>
          </w:p>
          <w:p w14:paraId="14DCB92B" w14:textId="77777777" w:rsidR="0084125C" w:rsidRDefault="00444F29">
            <w:pPr>
              <w:widowControl w:val="0"/>
              <w:spacing w:line="240" w:lineRule="auto"/>
              <w:ind w:left="1173"/>
            </w:pPr>
            <w:hyperlink r:id="rId48">
              <w:r>
                <w:rPr>
                  <w:color w:val="1155CC"/>
                  <w:u w:val="single"/>
                </w:rPr>
                <w:t>http://teachbocolatinohistory.colorado.edu/primarysource/the-arroyo-family-at-chautauqua-park-1947-2/</w:t>
              </w:r>
            </w:hyperlink>
          </w:p>
          <w:p w14:paraId="72B86F4C" w14:textId="77777777" w:rsidR="0084125C" w:rsidRDefault="00444F29">
            <w:pPr>
              <w:widowControl w:val="0"/>
              <w:spacing w:line="240" w:lineRule="auto"/>
              <w:ind w:left="1173"/>
            </w:pPr>
            <w:hyperlink r:id="rId49">
              <w:r>
                <w:rPr>
                  <w:color w:val="1155CC"/>
                  <w:u w:val="single"/>
                </w:rPr>
                <w:t>http://teachbocolat</w:t>
              </w:r>
              <w:r>
                <w:rPr>
                  <w:color w:val="1155CC"/>
                  <w:u w:val="single"/>
                </w:rPr>
                <w:t>inohistory.colorado.edu/primarysource/mr-and-mrs-alex-gonzales-50th-wedding-anniversary/</w:t>
              </w:r>
            </w:hyperlink>
          </w:p>
          <w:p w14:paraId="2892BE28" w14:textId="77777777" w:rsidR="0084125C" w:rsidRDefault="00444F29">
            <w:pPr>
              <w:widowControl w:val="0"/>
              <w:spacing w:line="240" w:lineRule="auto"/>
              <w:ind w:left="1173"/>
            </w:pPr>
            <w:hyperlink r:id="rId50">
              <w:r>
                <w:rPr>
                  <w:color w:val="1155CC"/>
                  <w:u w:val="single"/>
                </w:rPr>
                <w:t>http://teachbocolatinohistory.colorado.edu/primarysource/</w:t>
              </w:r>
              <w:r>
                <w:rPr>
                  <w:color w:val="1155CC"/>
                  <w:u w:val="single"/>
                </w:rPr>
                <w:t>reina-and-felix-gallegos-dancing/</w:t>
              </w:r>
            </w:hyperlink>
          </w:p>
          <w:p w14:paraId="2095CEA3" w14:textId="77777777" w:rsidR="0084125C" w:rsidRDefault="0084125C">
            <w:pPr>
              <w:widowControl w:val="0"/>
              <w:spacing w:line="240" w:lineRule="auto"/>
              <w:ind w:left="1173"/>
            </w:pPr>
          </w:p>
          <w:p w14:paraId="2E250F58" w14:textId="77777777" w:rsidR="0084125C" w:rsidRDefault="00444F29">
            <w:pPr>
              <w:widowControl w:val="0"/>
              <w:spacing w:line="240" w:lineRule="auto"/>
              <w:ind w:left="1173" w:firstLine="2"/>
            </w:pPr>
            <w:r>
              <w:t>Brainstorm together vocabulary surrounding events in adulthood and family life.  Students can call out words and they can be written on the board for the group.  Encourage students to talk about their experience with adul</w:t>
            </w:r>
            <w:r>
              <w:t>thood and family life.</w:t>
            </w:r>
          </w:p>
          <w:p w14:paraId="5ECA6B6C" w14:textId="77777777" w:rsidR="0084125C" w:rsidRDefault="0084125C">
            <w:pPr>
              <w:widowControl w:val="0"/>
              <w:spacing w:line="240" w:lineRule="auto"/>
              <w:ind w:left="1173"/>
            </w:pPr>
          </w:p>
          <w:p w14:paraId="168800E1" w14:textId="77777777" w:rsidR="0084125C" w:rsidRDefault="00444F29">
            <w:pPr>
              <w:widowControl w:val="0"/>
              <w:spacing w:line="240" w:lineRule="auto"/>
              <w:ind w:left="1173"/>
            </w:pPr>
            <w:r>
              <w:t>Questions and Sentence stems:</w:t>
            </w:r>
          </w:p>
          <w:p w14:paraId="7A9667C4" w14:textId="77777777" w:rsidR="0084125C" w:rsidRDefault="00444F29">
            <w:pPr>
              <w:widowControl w:val="0"/>
              <w:spacing w:line="240" w:lineRule="auto"/>
              <w:ind w:left="1173"/>
            </w:pPr>
            <w:r>
              <w:lastRenderedPageBreak/>
              <w:t>As needed, record the sentence stem on the board to help students structure sentences.</w:t>
            </w:r>
          </w:p>
          <w:p w14:paraId="7717B499" w14:textId="77777777" w:rsidR="0084125C" w:rsidRDefault="0084125C">
            <w:pPr>
              <w:widowControl w:val="0"/>
              <w:spacing w:line="240" w:lineRule="auto"/>
              <w:ind w:left="1173" w:firstLine="2"/>
            </w:pPr>
          </w:p>
          <w:p w14:paraId="63784F16" w14:textId="77777777" w:rsidR="0084125C" w:rsidRDefault="00444F29">
            <w:pPr>
              <w:widowControl w:val="0"/>
              <w:spacing w:line="240" w:lineRule="auto"/>
              <w:ind w:left="1173" w:firstLine="2"/>
            </w:pPr>
            <w:r>
              <w:t>What are important events in adulthood?</w:t>
            </w:r>
          </w:p>
          <w:p w14:paraId="197EE26D" w14:textId="77777777" w:rsidR="0084125C" w:rsidRDefault="00444F29">
            <w:pPr>
              <w:widowControl w:val="0"/>
              <w:spacing w:line="240" w:lineRule="auto"/>
              <w:ind w:left="1173" w:firstLine="2"/>
            </w:pPr>
            <w:r>
              <w:rPr>
                <w:i/>
              </w:rPr>
              <w:t>Some of the important things that happen when you are an adult are _______</w:t>
            </w:r>
            <w:r>
              <w:rPr>
                <w:i/>
              </w:rPr>
              <w:t>___</w:t>
            </w:r>
            <w:r>
              <w:t xml:space="preserve">  </w:t>
            </w:r>
          </w:p>
          <w:p w14:paraId="33C12480" w14:textId="77777777" w:rsidR="0084125C" w:rsidRDefault="00444F29">
            <w:pPr>
              <w:widowControl w:val="0"/>
              <w:spacing w:line="240" w:lineRule="auto"/>
              <w:ind w:left="1173" w:firstLine="2"/>
            </w:pPr>
            <w:r>
              <w:t>What celebrations happen during adulthood?</w:t>
            </w:r>
          </w:p>
          <w:p w14:paraId="13A1FF1F" w14:textId="77777777" w:rsidR="0084125C" w:rsidRDefault="00444F29">
            <w:pPr>
              <w:widowControl w:val="0"/>
              <w:spacing w:line="240" w:lineRule="auto"/>
              <w:ind w:left="1173" w:firstLine="2"/>
              <w:rPr>
                <w:i/>
              </w:rPr>
            </w:pPr>
            <w:r>
              <w:rPr>
                <w:i/>
              </w:rPr>
              <w:t>Some things we celebrate are ______________</w:t>
            </w:r>
          </w:p>
          <w:p w14:paraId="48C4F9B7" w14:textId="77777777" w:rsidR="0084125C" w:rsidRDefault="00444F29">
            <w:pPr>
              <w:widowControl w:val="0"/>
              <w:spacing w:line="240" w:lineRule="auto"/>
              <w:ind w:left="1173" w:firstLine="2"/>
            </w:pPr>
            <w:r>
              <w:t>What clothes are worn at these events?</w:t>
            </w:r>
          </w:p>
          <w:p w14:paraId="47ACB6D3" w14:textId="77777777" w:rsidR="0084125C" w:rsidRDefault="00444F29">
            <w:pPr>
              <w:widowControl w:val="0"/>
              <w:spacing w:line="240" w:lineRule="auto"/>
              <w:ind w:left="1173" w:firstLine="2"/>
              <w:rPr>
                <w:i/>
              </w:rPr>
            </w:pPr>
            <w:r>
              <w:rPr>
                <w:i/>
              </w:rPr>
              <w:t>When we have these celebrations, we wear ______________</w:t>
            </w:r>
          </w:p>
          <w:p w14:paraId="47EE9238" w14:textId="77777777" w:rsidR="0084125C" w:rsidRDefault="00444F29">
            <w:pPr>
              <w:widowControl w:val="0"/>
              <w:spacing w:line="240" w:lineRule="auto"/>
              <w:ind w:left="1173" w:firstLine="2"/>
            </w:pPr>
            <w:r>
              <w:t>What food is eaten?</w:t>
            </w:r>
          </w:p>
          <w:p w14:paraId="266C58D2" w14:textId="77777777" w:rsidR="0084125C" w:rsidRDefault="00444F29">
            <w:pPr>
              <w:widowControl w:val="0"/>
              <w:spacing w:line="240" w:lineRule="auto"/>
              <w:ind w:left="1173" w:firstLine="2"/>
              <w:rPr>
                <w:i/>
              </w:rPr>
            </w:pPr>
            <w:r>
              <w:rPr>
                <w:i/>
              </w:rPr>
              <w:t>When we have these celebrations, we eat______________</w:t>
            </w:r>
          </w:p>
          <w:p w14:paraId="2598280A" w14:textId="77777777" w:rsidR="0084125C" w:rsidRDefault="0084125C">
            <w:pPr>
              <w:widowControl w:val="0"/>
              <w:spacing w:line="240" w:lineRule="auto"/>
              <w:ind w:left="1173" w:firstLine="2"/>
              <w:rPr>
                <w:i/>
              </w:rPr>
            </w:pPr>
          </w:p>
          <w:p w14:paraId="5944C081" w14:textId="77777777" w:rsidR="0084125C" w:rsidRDefault="0084125C">
            <w:pPr>
              <w:widowControl w:val="0"/>
              <w:spacing w:line="240" w:lineRule="auto"/>
              <w:ind w:left="1173"/>
            </w:pPr>
          </w:p>
          <w:p w14:paraId="3D99E988" w14:textId="77777777" w:rsidR="0084125C" w:rsidRDefault="0084125C">
            <w:pPr>
              <w:widowControl w:val="0"/>
              <w:spacing w:line="240" w:lineRule="auto"/>
              <w:ind w:left="1173"/>
            </w:pPr>
          </w:p>
          <w:p w14:paraId="54A0E9FC" w14:textId="77777777" w:rsidR="0084125C" w:rsidRDefault="0084125C">
            <w:pPr>
              <w:widowControl w:val="0"/>
              <w:spacing w:line="240" w:lineRule="auto"/>
              <w:ind w:left="1173"/>
            </w:pPr>
          </w:p>
        </w:tc>
      </w:tr>
    </w:tbl>
    <w:p w14:paraId="1775E721" w14:textId="77777777" w:rsidR="0084125C" w:rsidRDefault="0084125C">
      <w:pPr>
        <w:pBdr>
          <w:top w:val="nil"/>
          <w:left w:val="nil"/>
          <w:bottom w:val="nil"/>
          <w:right w:val="nil"/>
          <w:between w:val="nil"/>
        </w:pBdr>
      </w:pPr>
    </w:p>
    <w:p w14:paraId="21308F31" w14:textId="77777777" w:rsidR="0084125C" w:rsidRDefault="0084125C">
      <w:pPr>
        <w:pBdr>
          <w:top w:val="nil"/>
          <w:left w:val="nil"/>
          <w:bottom w:val="nil"/>
          <w:right w:val="nil"/>
          <w:between w:val="nil"/>
        </w:pBdr>
      </w:pPr>
    </w:p>
    <w:p w14:paraId="5EF21919" w14:textId="74383DF4" w:rsidR="0084125C" w:rsidRDefault="00444F29">
      <w:pPr>
        <w:pBdr>
          <w:top w:val="nil"/>
          <w:left w:val="nil"/>
          <w:bottom w:val="nil"/>
          <w:right w:val="nil"/>
          <w:between w:val="nil"/>
        </w:pBdr>
        <w:rPr>
          <w:i/>
          <w:color w:val="FF0000"/>
        </w:rPr>
      </w:pPr>
      <w:bookmarkStart w:id="3" w:name="m091erue629w" w:colFirst="0" w:colLast="0"/>
      <w:bookmarkEnd w:id="3"/>
      <w:r>
        <w:rPr>
          <w:b/>
          <w:color w:val="274E13"/>
          <w:sz w:val="28"/>
          <w:szCs w:val="28"/>
        </w:rPr>
        <w:t>Evaluation/Assessment:</w:t>
      </w:r>
      <w:r>
        <w:rPr>
          <w:b/>
          <w:color w:val="274E13"/>
        </w:rPr>
        <w:t xml:space="preserve"> </w:t>
      </w:r>
      <w:r>
        <w:rPr>
          <w:i/>
          <w:color w:val="FF0000"/>
        </w:rPr>
        <w:t>(Methods for collecting evidence o</w:t>
      </w:r>
      <w:r w:rsidR="002D6F3E">
        <w:rPr>
          <w:i/>
          <w:color w:val="FF0000"/>
        </w:rPr>
        <w:t>f</w:t>
      </w:r>
      <w:bookmarkStart w:id="4" w:name="_GoBack"/>
      <w:bookmarkEnd w:id="4"/>
      <w:r>
        <w:rPr>
          <w:i/>
          <w:color w:val="FF0000"/>
        </w:rPr>
        <w:t xml:space="preserve"> student learning)</w:t>
      </w:r>
    </w:p>
    <w:p w14:paraId="08B9CD2B" w14:textId="77777777" w:rsidR="0084125C" w:rsidRDefault="00444F29">
      <w:pPr>
        <w:pBdr>
          <w:top w:val="nil"/>
          <w:left w:val="nil"/>
          <w:bottom w:val="nil"/>
          <w:right w:val="nil"/>
          <w:between w:val="nil"/>
        </w:pBdr>
        <w:rPr>
          <w:b/>
        </w:rPr>
      </w:pPr>
      <w:r>
        <w:rPr>
          <w:b/>
          <w:sz w:val="28"/>
          <w:szCs w:val="28"/>
        </w:rPr>
        <w:t xml:space="preserve"> </w:t>
      </w: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84125C" w14:paraId="5DF64479" w14:textId="77777777">
        <w:tc>
          <w:tcPr>
            <w:tcW w:w="9930" w:type="dxa"/>
            <w:shd w:val="clear" w:color="auto" w:fill="auto"/>
            <w:tcMar>
              <w:top w:w="100" w:type="dxa"/>
              <w:left w:w="100" w:type="dxa"/>
              <w:bottom w:w="100" w:type="dxa"/>
              <w:right w:w="100" w:type="dxa"/>
            </w:tcMar>
          </w:tcPr>
          <w:p w14:paraId="5B00B27A" w14:textId="77777777" w:rsidR="0084125C" w:rsidRDefault="00444F29">
            <w:pPr>
              <w:widowControl w:val="0"/>
              <w:pBdr>
                <w:top w:val="nil"/>
                <w:left w:val="nil"/>
                <w:bottom w:val="nil"/>
                <w:right w:val="nil"/>
                <w:between w:val="nil"/>
              </w:pBdr>
              <w:spacing w:line="240" w:lineRule="auto"/>
              <w:rPr>
                <w:b/>
              </w:rPr>
            </w:pPr>
            <w:r>
              <w:rPr>
                <w:b/>
              </w:rPr>
              <w:t>Comparison/Contrast</w:t>
            </w:r>
          </w:p>
          <w:p w14:paraId="44CBD394" w14:textId="77777777" w:rsidR="0084125C" w:rsidRDefault="00444F29">
            <w:pPr>
              <w:widowControl w:val="0"/>
              <w:pBdr>
                <w:top w:val="nil"/>
                <w:left w:val="nil"/>
                <w:bottom w:val="nil"/>
                <w:right w:val="nil"/>
                <w:between w:val="nil"/>
              </w:pBdr>
              <w:spacing w:line="240" w:lineRule="auto"/>
              <w:ind w:left="1173"/>
            </w:pPr>
            <w:r>
              <w:t>Students will identify customs in their own experience, as well as those identified in the primary sources.  Students will use a Venn Diagram to help them identify aspects that are similar, as well as unique, to their own family customs.  Based on their ab</w:t>
            </w:r>
            <w:r>
              <w:t xml:space="preserve">ility as identified by WIDA Can Dos, they can record drawings, words and/or sentences that express their thoughts.  </w:t>
            </w:r>
          </w:p>
          <w:p w14:paraId="5A80A5C3" w14:textId="77777777" w:rsidR="0084125C" w:rsidRDefault="00444F29">
            <w:pPr>
              <w:widowControl w:val="0"/>
              <w:pBdr>
                <w:top w:val="nil"/>
                <w:left w:val="nil"/>
                <w:bottom w:val="nil"/>
                <w:right w:val="nil"/>
                <w:between w:val="nil"/>
              </w:pBdr>
              <w:spacing w:line="240" w:lineRule="auto"/>
              <w:ind w:left="3"/>
              <w:rPr>
                <w:b/>
              </w:rPr>
            </w:pPr>
            <w:r>
              <w:rPr>
                <w:b/>
              </w:rPr>
              <w:t>Visual display and presentation</w:t>
            </w:r>
          </w:p>
          <w:p w14:paraId="1464113E" w14:textId="77777777" w:rsidR="0084125C" w:rsidRDefault="00444F29">
            <w:pPr>
              <w:widowControl w:val="0"/>
              <w:pBdr>
                <w:top w:val="nil"/>
                <w:left w:val="nil"/>
                <w:bottom w:val="nil"/>
                <w:right w:val="nil"/>
                <w:between w:val="nil"/>
              </w:pBdr>
              <w:spacing w:line="240" w:lineRule="auto"/>
              <w:ind w:left="1173"/>
            </w:pPr>
            <w:r>
              <w:t>Students will orally communicate understanding of key vocabulary words.  Student will create a poster representing their experience with important life events in their own cultural heritage.</w:t>
            </w:r>
          </w:p>
        </w:tc>
      </w:tr>
    </w:tbl>
    <w:p w14:paraId="4BADC4B3" w14:textId="77777777" w:rsidR="0084125C" w:rsidRDefault="0084125C">
      <w:pPr>
        <w:pBdr>
          <w:top w:val="nil"/>
          <w:left w:val="nil"/>
          <w:bottom w:val="nil"/>
          <w:right w:val="nil"/>
          <w:between w:val="nil"/>
        </w:pBdr>
        <w:rPr>
          <w:b/>
          <w:sz w:val="28"/>
          <w:szCs w:val="28"/>
        </w:rPr>
      </w:pPr>
    </w:p>
    <w:p w14:paraId="645FF2B3" w14:textId="77777777" w:rsidR="0084125C" w:rsidRDefault="0084125C">
      <w:pPr>
        <w:pBdr>
          <w:top w:val="nil"/>
          <w:left w:val="nil"/>
          <w:bottom w:val="nil"/>
          <w:right w:val="nil"/>
          <w:between w:val="nil"/>
        </w:pBdr>
        <w:rPr>
          <w:b/>
          <w:sz w:val="28"/>
          <w:szCs w:val="28"/>
        </w:rPr>
      </w:pPr>
    </w:p>
    <w:sectPr w:rsidR="0084125C">
      <w:headerReference w:type="default" r:id="rId51"/>
      <w:footerReference w:type="default" r:id="rId52"/>
      <w:headerReference w:type="first" r:id="rId53"/>
      <w:footerReference w:type="first" r:id="rId54"/>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C7D87" w14:textId="77777777" w:rsidR="00444F29" w:rsidRDefault="00444F29">
      <w:pPr>
        <w:spacing w:line="240" w:lineRule="auto"/>
      </w:pPr>
      <w:r>
        <w:separator/>
      </w:r>
    </w:p>
  </w:endnote>
  <w:endnote w:type="continuationSeparator" w:id="0">
    <w:p w14:paraId="3D544A9B" w14:textId="77777777" w:rsidR="00444F29" w:rsidRDefault="00444F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870D7" w14:textId="77777777" w:rsidR="0084125C" w:rsidRDefault="00444F29">
    <w:pPr>
      <w:pBdr>
        <w:top w:val="nil"/>
        <w:left w:val="nil"/>
        <w:bottom w:val="nil"/>
        <w:right w:val="nil"/>
        <w:between w:val="nil"/>
      </w:pBdr>
    </w:pPr>
    <w:r>
      <w:t xml:space="preserve">These lesson plans are licensed under a </w:t>
    </w:r>
    <w:hyperlink r:id="rId1">
      <w:r>
        <w:rPr>
          <w:color w:val="1155CC"/>
          <w:u w:val="single"/>
        </w:rPr>
        <w:t xml:space="preserve">Creative Commons Attribution-NonCommerical 4.0 International License. </w:t>
      </w:r>
    </w:hyperlink>
    <w:r>
      <w:t xml:space="preserve">             </w:t>
    </w:r>
    <w:r>
      <w:rPr>
        <w:noProof/>
      </w:rPr>
      <w:drawing>
        <wp:anchor distT="114300" distB="114300" distL="114300" distR="114300" simplePos="0" relativeHeight="251659264" behindDoc="0" locked="0" layoutInCell="1" hidden="0" allowOverlap="1" wp14:anchorId="11D535A1" wp14:editId="3B771CD5">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7A2DA77E" w14:textId="77777777" w:rsidR="0084125C" w:rsidRDefault="0084125C">
    <w:pPr>
      <w:pBdr>
        <w:top w:val="nil"/>
        <w:left w:val="nil"/>
        <w:bottom w:val="nil"/>
        <w:right w:val="nil"/>
        <w:between w:val="nil"/>
      </w:pBdr>
    </w:pPr>
  </w:p>
  <w:p w14:paraId="447F803D" w14:textId="77777777" w:rsidR="0084125C" w:rsidRDefault="0084125C">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7115A" w14:textId="77777777" w:rsidR="0084125C" w:rsidRDefault="00444F29">
    <w:pPr>
      <w:pBdr>
        <w:top w:val="nil"/>
        <w:left w:val="nil"/>
        <w:bottom w:val="nil"/>
        <w:right w:val="nil"/>
        <w:between w:val="nil"/>
      </w:pBdr>
    </w:pPr>
    <w:r>
      <w:t>These les</w:t>
    </w:r>
    <w:r>
      <w:t xml:space="preserve">son plans are licensed under a </w:t>
    </w:r>
    <w:hyperlink r:id="rId1">
      <w:r>
        <w:rPr>
          <w:color w:val="1155CC"/>
          <w:u w:val="single"/>
        </w:rPr>
        <w:t xml:space="preserve">Creative Commons Attribution-NonCommerical 4.0 International License. </w:t>
      </w:r>
    </w:hyperlink>
    <w:r>
      <w:t xml:space="preserve">             </w:t>
    </w:r>
    <w:r>
      <w:rPr>
        <w:noProof/>
      </w:rPr>
      <w:drawing>
        <wp:anchor distT="114300" distB="114300" distL="114300" distR="114300" simplePos="0" relativeHeight="251660288" behindDoc="0" locked="0" layoutInCell="1" hidden="0" allowOverlap="1" wp14:anchorId="3DC381B7" wp14:editId="10542319">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260171EE" w14:textId="77777777" w:rsidR="0084125C" w:rsidRDefault="0084125C">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08D87" w14:textId="77777777" w:rsidR="00444F29" w:rsidRDefault="00444F29">
      <w:pPr>
        <w:spacing w:line="240" w:lineRule="auto"/>
      </w:pPr>
      <w:r>
        <w:separator/>
      </w:r>
    </w:p>
  </w:footnote>
  <w:footnote w:type="continuationSeparator" w:id="0">
    <w:p w14:paraId="676B9F67" w14:textId="77777777" w:rsidR="00444F29" w:rsidRDefault="00444F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50A4C" w14:textId="77777777" w:rsidR="0084125C" w:rsidRDefault="0084125C">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55DA0" w14:textId="77777777" w:rsidR="0084125C" w:rsidRDefault="0084125C">
    <w:pPr>
      <w:pBdr>
        <w:top w:val="nil"/>
        <w:left w:val="nil"/>
        <w:bottom w:val="nil"/>
        <w:right w:val="nil"/>
        <w:between w:val="nil"/>
      </w:pBdr>
      <w:jc w:val="center"/>
    </w:pPr>
  </w:p>
  <w:p w14:paraId="7A7573E6" w14:textId="77777777" w:rsidR="0084125C" w:rsidRDefault="00444F29">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6399EBD2" wp14:editId="22F8CC54">
          <wp:simplePos x="0" y="0"/>
          <wp:positionH relativeFrom="column">
            <wp:posOffset>-76199</wp:posOffset>
          </wp:positionH>
          <wp:positionV relativeFrom="paragraph">
            <wp:posOffset>114300</wp:posOffset>
          </wp:positionV>
          <wp:extent cx="1305252" cy="766763"/>
          <wp:effectExtent l="0" t="0" r="0" b="0"/>
          <wp:wrapSquare wrapText="bothSides" distT="114300" distB="114300" distL="114300" distR="114300"/>
          <wp:docPr id="2" name="image1.png" descr="Screen Shot 2016-06-02 at 2.51.29 PM.png"/>
          <wp:cNvGraphicFramePr/>
          <a:graphic xmlns:a="http://schemas.openxmlformats.org/drawingml/2006/main">
            <a:graphicData uri="http://schemas.openxmlformats.org/drawingml/2006/picture">
              <pic:pic xmlns:pic="http://schemas.openxmlformats.org/drawingml/2006/picture">
                <pic:nvPicPr>
                  <pic:cNvPr id="0" name="image1.png" descr="Screen Shot 2016-06-02 at 2.51.29 PM.png"/>
                  <pic:cNvPicPr preferRelativeResize="0"/>
                </pic:nvPicPr>
                <pic:blipFill>
                  <a:blip r:embed="rId1"/>
                  <a:srcRect/>
                  <a:stretch>
                    <a:fillRect/>
                  </a:stretch>
                </pic:blipFill>
                <pic:spPr>
                  <a:xfrm>
                    <a:off x="0" y="0"/>
                    <a:ext cx="1305252" cy="766763"/>
                  </a:xfrm>
                  <a:prstGeom prst="rect">
                    <a:avLst/>
                  </a:prstGeom>
                  <a:ln/>
                </pic:spPr>
              </pic:pic>
            </a:graphicData>
          </a:graphic>
        </wp:anchor>
      </w:drawing>
    </w:r>
  </w:p>
  <w:p w14:paraId="06EC4847" w14:textId="77777777" w:rsidR="0084125C" w:rsidRDefault="00444F29">
    <w:pPr>
      <w:pBdr>
        <w:top w:val="nil"/>
        <w:left w:val="nil"/>
        <w:bottom w:val="nil"/>
        <w:right w:val="nil"/>
        <w:between w:val="nil"/>
      </w:pBdr>
      <w:jc w:val="center"/>
      <w:rPr>
        <w:b/>
        <w:color w:val="274E13"/>
        <w:sz w:val="32"/>
        <w:szCs w:val="32"/>
      </w:rPr>
    </w:pPr>
    <w:r>
      <w:rPr>
        <w:b/>
        <w:color w:val="274E13"/>
        <w:sz w:val="32"/>
        <w:szCs w:val="32"/>
      </w:rPr>
      <w:t xml:space="preserve">Boulder County Latino History Project </w:t>
    </w:r>
  </w:p>
  <w:p w14:paraId="319D79E0" w14:textId="77777777" w:rsidR="0084125C" w:rsidRDefault="00444F29">
    <w:pPr>
      <w:pBdr>
        <w:top w:val="nil"/>
        <w:left w:val="nil"/>
        <w:bottom w:val="nil"/>
        <w:right w:val="nil"/>
        <w:between w:val="nil"/>
      </w:pBdr>
      <w:jc w:val="center"/>
      <w:rPr>
        <w:b/>
        <w:color w:val="274E13"/>
        <w:sz w:val="32"/>
        <w:szCs w:val="32"/>
      </w:rPr>
    </w:pPr>
    <w:r>
      <w:rPr>
        <w:b/>
        <w:color w:val="274E13"/>
        <w:sz w:val="32"/>
        <w:szCs w:val="32"/>
      </w:rPr>
      <w:t xml:space="preserve">Lesson Plans </w:t>
    </w:r>
  </w:p>
  <w:p w14:paraId="0159550E" w14:textId="77777777" w:rsidR="0084125C" w:rsidRDefault="0084125C">
    <w:pPr>
      <w:pBdr>
        <w:top w:val="nil"/>
        <w:left w:val="nil"/>
        <w:bottom w:val="nil"/>
        <w:right w:val="nil"/>
        <w:between w:val="nil"/>
      </w:pBdr>
      <w:jc w:val="center"/>
      <w:rPr>
        <w:b/>
        <w:color w:val="274E13"/>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25C"/>
    <w:rsid w:val="00062FEA"/>
    <w:rsid w:val="002D6F3E"/>
    <w:rsid w:val="00444F29"/>
    <w:rsid w:val="00841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29495"/>
  <w15:docId w15:val="{D489FE1B-C4FF-463B-BE72-5E824244D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eachbocolatinohistory.colorado.edu/primarysource/angie-perez-bathing-baby/" TargetMode="External"/><Relationship Id="rId18" Type="http://schemas.openxmlformats.org/officeDocument/2006/relationships/hyperlink" Target="http://teachbocolatinohistory.colorado.edu/primarysource/sister-rosa-suazo-with-children-at-their-confirmation/" TargetMode="External"/><Relationship Id="rId26" Type="http://schemas.openxmlformats.org/officeDocument/2006/relationships/hyperlink" Target="http://teachbocolatinohistory.colorado.edu/primarysource/small-group-at-a-traditional-wedding/" TargetMode="External"/><Relationship Id="rId39" Type="http://schemas.openxmlformats.org/officeDocument/2006/relationships/hyperlink" Target="http://teachbocolatinohistory.colorado.edu/primarysource/sister-rosa-suazo-with-children-at-their-confirmation/" TargetMode="External"/><Relationship Id="rId21" Type="http://schemas.openxmlformats.org/officeDocument/2006/relationships/hyperlink" Target="http://teachbocolatinohistory.colorado.edu/primarysource/children-at-a-birthday-party/" TargetMode="External"/><Relationship Id="rId34" Type="http://schemas.openxmlformats.org/officeDocument/2006/relationships/hyperlink" Target="http://teachbocolatinohistory.colorado.edu/primarysource/biographies-of-boulders-madrigal-family-p-6/" TargetMode="External"/><Relationship Id="rId42" Type="http://schemas.openxmlformats.org/officeDocument/2006/relationships/hyperlink" Target="http://teachbocolatinohistory.colorado.edu/primarysource/children-at-a-birthday-party/" TargetMode="External"/><Relationship Id="rId47" Type="http://schemas.openxmlformats.org/officeDocument/2006/relationships/hyperlink" Target="http://teachbocolatinohistory.colorado.edu/primarysource/small-group-at-a-traditional-wedding/" TargetMode="External"/><Relationship Id="rId50" Type="http://schemas.openxmlformats.org/officeDocument/2006/relationships/hyperlink" Target="http://teachbocolatinohistory.colorado.edu/primarysource/reina-and-felix-gallegos-dancing/" TargetMode="External"/><Relationship Id="rId55" Type="http://schemas.openxmlformats.org/officeDocument/2006/relationships/fontTable" Target="fontTable.xml"/><Relationship Id="rId7" Type="http://schemas.openxmlformats.org/officeDocument/2006/relationships/hyperlink" Target="https://www.loc.gov/teachers/primary-source-analysis-tool/" TargetMode="External"/><Relationship Id="rId2" Type="http://schemas.openxmlformats.org/officeDocument/2006/relationships/settings" Target="settings.xml"/><Relationship Id="rId16" Type="http://schemas.openxmlformats.org/officeDocument/2006/relationships/hyperlink" Target="http://teachbocolatinohistory.colorado.edu/primarysource/two-toddlers-in-a-wash-tub/" TargetMode="External"/><Relationship Id="rId29" Type="http://schemas.openxmlformats.org/officeDocument/2006/relationships/hyperlink" Target="http://teachbocolatinohistory.colorado.edu/primarysource/reina-and-felix-gallegos-dancing/" TargetMode="External"/><Relationship Id="rId11" Type="http://schemas.openxmlformats.org/officeDocument/2006/relationships/hyperlink" Target="http://teachbocolatinohistory.colorado.edu/primarysource/shirley-roybal-at-baptism-of-her-baby/" TargetMode="External"/><Relationship Id="rId24" Type="http://schemas.openxmlformats.org/officeDocument/2006/relationships/hyperlink" Target="http://teachbocolatinohistory.colorado.edu/primarysource/wedding-jennie-razo-and-richard-romero-1950/" TargetMode="External"/><Relationship Id="rId32" Type="http://schemas.openxmlformats.org/officeDocument/2006/relationships/hyperlink" Target="http://teachbocolatinohistory.colorado.edu/primarysource/two-toddlers-in-a-wash-tub/" TargetMode="External"/><Relationship Id="rId37" Type="http://schemas.openxmlformats.org/officeDocument/2006/relationships/hyperlink" Target="http://teachbocolatinohistory.colorado.edu/primarysource/three-young-children-playing-in-yard/" TargetMode="External"/><Relationship Id="rId40" Type="http://schemas.openxmlformats.org/officeDocument/2006/relationships/hyperlink" Target="http://teachbocolatinohistory.colorado.edu/primarysource/lincoln-elementary-school-boulder-grades-3-4-1954-1955/" TargetMode="External"/><Relationship Id="rId45" Type="http://schemas.openxmlformats.org/officeDocument/2006/relationships/hyperlink" Target="http://teachbocolatinohistory.colorado.edu/primarysource/wedding-jennie-razo-and-richard-romero-1950/" TargetMode="External"/><Relationship Id="rId53"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yperlink" Target="http://teachbocolatinohistory.colorado.edu/primarysource/angie-and-ray-perez-at-christening-of-their-baby/" TargetMode="External"/><Relationship Id="rId19" Type="http://schemas.openxmlformats.org/officeDocument/2006/relationships/hyperlink" Target="http://teachbocolatinohistory.colorado.edu/primarysource/lincoln-elementary-school-boulder-grades-3-4-1954-1955/" TargetMode="External"/><Relationship Id="rId31" Type="http://schemas.openxmlformats.org/officeDocument/2006/relationships/hyperlink" Target="http://teachbocolatinohistory.colorado.edu/primarysource/shirley-roybal-at-baptism-of-her-baby/" TargetMode="External"/><Relationship Id="rId44" Type="http://schemas.openxmlformats.org/officeDocument/2006/relationships/hyperlink" Target="http://teachbocolatinohistory.colorado.edu/primarysource/phil-and-eleanor-hernandez-in-mexican-costumes-1948/" TargetMode="External"/><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teachbocolatinohistory.colorado.edu/primarysource/biographies-of-boulders-madrigal-family-p-6/" TargetMode="External"/><Relationship Id="rId14" Type="http://schemas.openxmlformats.org/officeDocument/2006/relationships/hyperlink" Target="http://teachbocolatinohistory.colorado.edu/primarysource/children-swimming-in-longmont/" TargetMode="External"/><Relationship Id="rId22" Type="http://schemas.openxmlformats.org/officeDocument/2006/relationships/hyperlink" Target="http://teachbocolatinohistory.colorado.edu/primarysource/secundino-herrera-with-children-at-babys-birthday/" TargetMode="External"/><Relationship Id="rId27" Type="http://schemas.openxmlformats.org/officeDocument/2006/relationships/hyperlink" Target="http://teachbocolatinohistory.colorado.edu/primarysource/the-arroyo-family-at-chautauqua-park-1947-2/" TargetMode="External"/><Relationship Id="rId30" Type="http://schemas.openxmlformats.org/officeDocument/2006/relationships/hyperlink" Target="http://teachbocolatinohistory.colorado.edu/primarysource/angie-and-ray-perez-at-christening-of-their-baby/" TargetMode="External"/><Relationship Id="rId35" Type="http://schemas.openxmlformats.org/officeDocument/2006/relationships/hyperlink" Target="http://teachbocolatinohistory.colorado.edu/primarysource/angie-perez-bathing-baby/" TargetMode="External"/><Relationship Id="rId43" Type="http://schemas.openxmlformats.org/officeDocument/2006/relationships/hyperlink" Target="http://teachbocolatinohistory.colorado.edu/primarysource/secundino-herrera-with-children-at-babys-birthday/" TargetMode="External"/><Relationship Id="rId48" Type="http://schemas.openxmlformats.org/officeDocument/2006/relationships/hyperlink" Target="http://teachbocolatinohistory.colorado.edu/primarysource/the-arroyo-family-at-chautauqua-park-1947-2/" TargetMode="External"/><Relationship Id="rId56" Type="http://schemas.openxmlformats.org/officeDocument/2006/relationships/theme" Target="theme/theme1.xml"/><Relationship Id="rId8" Type="http://schemas.openxmlformats.org/officeDocument/2006/relationships/hyperlink" Target="https://www.loc.gov/teachers/primary-source-analysis-tool/" TargetMode="External"/><Relationship Id="rId51"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bocolatinohistory.colorado.edu/photograph/petra-and-rita-quintana-tending-a-grave" TargetMode="External"/><Relationship Id="rId17" Type="http://schemas.openxmlformats.org/officeDocument/2006/relationships/hyperlink" Target="http://teachbocolatinohistory.colorado.edu/primarysource/bernal-childrens-first-communion-1951/" TargetMode="External"/><Relationship Id="rId25" Type="http://schemas.openxmlformats.org/officeDocument/2006/relationships/hyperlink" Target="http://teachbocolatinohistory.colorado.edu/primarysource/wedding-of-emma-gomez-and-john-martinez-1946/" TargetMode="External"/><Relationship Id="rId33" Type="http://schemas.openxmlformats.org/officeDocument/2006/relationships/hyperlink" Target="http://bocolatinohistory.colorado.edu/photograph/petra-and-rita-quintana-tending-a-grave" TargetMode="External"/><Relationship Id="rId38" Type="http://schemas.openxmlformats.org/officeDocument/2006/relationships/hyperlink" Target="http://teachbocolatinohistory.colorado.edu/primarysource/bernal-childrens-first-communion-1951/" TargetMode="External"/><Relationship Id="rId46" Type="http://schemas.openxmlformats.org/officeDocument/2006/relationships/hyperlink" Target="http://teachbocolatinohistory.colorado.edu/primarysource/wedding-of-emma-gomez-and-john-martinez-1946/" TargetMode="External"/><Relationship Id="rId20" Type="http://schemas.openxmlformats.org/officeDocument/2006/relationships/hyperlink" Target="http://teachbocolatinohistory.colorado.edu/primarysource/group-of-boys-in-longmont-beside-car/" TargetMode="External"/><Relationship Id="rId41" Type="http://schemas.openxmlformats.org/officeDocument/2006/relationships/hyperlink" Target="http://teachbocolatinohistory.colorado.edu/primarysource/group-of-boys-in-longmont-beside-car/" TargetMode="External"/><Relationship Id="rId54"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ela.dpsk12.org/wp-content/uploads/2015/08/WIDA_rubric_speaking-writing.pdf" TargetMode="External"/><Relationship Id="rId15" Type="http://schemas.openxmlformats.org/officeDocument/2006/relationships/hyperlink" Target="http://teachbocolatinohistory.colorado.edu/primarysource/three-young-children-playing-in-yard/" TargetMode="External"/><Relationship Id="rId23" Type="http://schemas.openxmlformats.org/officeDocument/2006/relationships/hyperlink" Target="http://teachbocolatinohistory.colorado.edu/primarysource/phil-and-eleanor-hernandez-in-mexican-costumes-1948/" TargetMode="External"/><Relationship Id="rId28" Type="http://schemas.openxmlformats.org/officeDocument/2006/relationships/hyperlink" Target="http://teachbocolatinohistory.colorado.edu/primarysource/mr-and-mrs-alex-gonzales-50th-wedding-anniversary/" TargetMode="External"/><Relationship Id="rId36" Type="http://schemas.openxmlformats.org/officeDocument/2006/relationships/hyperlink" Target="http://teachbocolatinohistory.colorado.edu/primarysource/children-swimming-in-longmont/" TargetMode="External"/><Relationship Id="rId49" Type="http://schemas.openxmlformats.org/officeDocument/2006/relationships/hyperlink" Target="http://teachbocolatinohistory.colorado.edu/primarysource/mr-and-mrs-alex-gonzales-50th-wedding-anniversary/"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2138</Words>
  <Characters>12192</Characters>
  <Application>Microsoft Office Word</Application>
  <DocSecurity>0</DocSecurity>
  <Lines>101</Lines>
  <Paragraphs>28</Paragraphs>
  <ScaleCrop>false</ScaleCrop>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4</cp:revision>
  <cp:lastPrinted>2019-11-27T03:19:00Z</cp:lastPrinted>
  <dcterms:created xsi:type="dcterms:W3CDTF">2019-11-27T03:19:00Z</dcterms:created>
  <dcterms:modified xsi:type="dcterms:W3CDTF">2019-11-27T03:20:00Z</dcterms:modified>
</cp:coreProperties>
</file>