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752A7" w14:textId="77777777" w:rsidR="00D71507" w:rsidRDefault="00D71507">
      <w:pPr>
        <w:pBdr>
          <w:top w:val="nil"/>
          <w:left w:val="nil"/>
          <w:bottom w:val="nil"/>
          <w:right w:val="nil"/>
          <w:between w:val="nil"/>
        </w:pBdr>
        <w:rPr>
          <w:b/>
          <w:sz w:val="28"/>
          <w:szCs w:val="28"/>
        </w:rPr>
      </w:pPr>
    </w:p>
    <w:p w14:paraId="381A80FF" w14:textId="77777777" w:rsidR="00D71507" w:rsidRDefault="002471EE">
      <w:pPr>
        <w:pBdr>
          <w:top w:val="nil"/>
          <w:left w:val="nil"/>
          <w:bottom w:val="nil"/>
          <w:right w:val="nil"/>
          <w:between w:val="nil"/>
        </w:pBdr>
        <w:rPr>
          <w:b/>
          <w:sz w:val="28"/>
          <w:szCs w:val="28"/>
        </w:rPr>
      </w:pPr>
      <w:r>
        <w:rPr>
          <w:b/>
          <w:sz w:val="28"/>
          <w:szCs w:val="28"/>
        </w:rPr>
        <w:t xml:space="preserve">Title: The history, not of immigration, but of migration of Latinos to Boulder County/La </w:t>
      </w:r>
      <w:proofErr w:type="spellStart"/>
      <w:r>
        <w:rPr>
          <w:b/>
          <w:sz w:val="28"/>
          <w:szCs w:val="28"/>
        </w:rPr>
        <w:t>historia</w:t>
      </w:r>
      <w:proofErr w:type="spellEnd"/>
      <w:r>
        <w:rPr>
          <w:b/>
          <w:sz w:val="28"/>
          <w:szCs w:val="28"/>
        </w:rPr>
        <w:t xml:space="preserve">, no de la </w:t>
      </w:r>
      <w:proofErr w:type="spellStart"/>
      <w:r>
        <w:rPr>
          <w:b/>
          <w:sz w:val="28"/>
          <w:szCs w:val="28"/>
        </w:rPr>
        <w:t>inmigración</w:t>
      </w:r>
      <w:proofErr w:type="spellEnd"/>
      <w:r>
        <w:rPr>
          <w:b/>
          <w:sz w:val="28"/>
          <w:szCs w:val="28"/>
        </w:rPr>
        <w:t xml:space="preserve">, </w:t>
      </w:r>
      <w:proofErr w:type="spellStart"/>
      <w:r>
        <w:rPr>
          <w:b/>
          <w:sz w:val="28"/>
          <w:szCs w:val="28"/>
        </w:rPr>
        <w:t>sino</w:t>
      </w:r>
      <w:proofErr w:type="spellEnd"/>
      <w:r>
        <w:rPr>
          <w:b/>
          <w:sz w:val="28"/>
          <w:szCs w:val="28"/>
        </w:rPr>
        <w:t xml:space="preserve"> de la </w:t>
      </w:r>
      <w:proofErr w:type="spellStart"/>
      <w:r>
        <w:rPr>
          <w:b/>
          <w:sz w:val="28"/>
          <w:szCs w:val="28"/>
        </w:rPr>
        <w:t>migración</w:t>
      </w:r>
      <w:proofErr w:type="spellEnd"/>
      <w:r>
        <w:rPr>
          <w:b/>
          <w:sz w:val="28"/>
          <w:szCs w:val="28"/>
        </w:rPr>
        <w:t xml:space="preserve"> de </w:t>
      </w:r>
      <w:proofErr w:type="spellStart"/>
      <w:r>
        <w:rPr>
          <w:b/>
          <w:sz w:val="28"/>
          <w:szCs w:val="28"/>
        </w:rPr>
        <w:t>latinos</w:t>
      </w:r>
      <w:proofErr w:type="spellEnd"/>
      <w:r>
        <w:rPr>
          <w:b/>
          <w:sz w:val="28"/>
          <w:szCs w:val="28"/>
        </w:rPr>
        <w:t xml:space="preserve"> a Boulder County </w:t>
      </w:r>
    </w:p>
    <w:p w14:paraId="6BD3968B" w14:textId="77777777" w:rsidR="00D71507" w:rsidRDefault="00D71507">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71507" w14:paraId="41E88FE2" w14:textId="77777777">
        <w:tc>
          <w:tcPr>
            <w:tcW w:w="10140" w:type="dxa"/>
            <w:shd w:val="clear" w:color="auto" w:fill="D9EAD3"/>
            <w:tcMar>
              <w:top w:w="100" w:type="dxa"/>
              <w:left w:w="100" w:type="dxa"/>
              <w:bottom w:w="100" w:type="dxa"/>
              <w:right w:w="100" w:type="dxa"/>
            </w:tcMar>
          </w:tcPr>
          <w:p w14:paraId="2F433F85" w14:textId="77777777" w:rsidR="00D71507" w:rsidRDefault="002471E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w:t>
              </w:r>
              <w:r>
                <w:rPr>
                  <w:color w:val="1155CC"/>
                  <w:u w:val="single"/>
                </w:rPr>
                <w:t>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1E49E48" w14:textId="77777777" w:rsidR="00D71507" w:rsidRDefault="00D71507">
      <w:pPr>
        <w:pBdr>
          <w:top w:val="nil"/>
          <w:left w:val="nil"/>
          <w:bottom w:val="nil"/>
          <w:right w:val="nil"/>
          <w:between w:val="nil"/>
        </w:pBdr>
        <w:rPr>
          <w:i/>
          <w:color w:val="FF0000"/>
        </w:rPr>
      </w:pPr>
    </w:p>
    <w:p w14:paraId="0A98E715" w14:textId="77777777" w:rsidR="00D71507" w:rsidRDefault="002471EE">
      <w:pPr>
        <w:pBdr>
          <w:top w:val="nil"/>
          <w:left w:val="nil"/>
          <w:bottom w:val="nil"/>
          <w:right w:val="nil"/>
          <w:between w:val="nil"/>
        </w:pBdr>
        <w:rPr>
          <w:b/>
        </w:rPr>
      </w:pPr>
      <w:bookmarkStart w:id="0" w:name="blm2eldkipfz" w:colFirst="0" w:colLast="0"/>
      <w:bookmarkEnd w:id="0"/>
      <w:r>
        <w:rPr>
          <w:b/>
          <w:color w:val="274E13"/>
          <w:sz w:val="28"/>
          <w:szCs w:val="28"/>
        </w:rPr>
        <w:t>Overview</w:t>
      </w:r>
    </w:p>
    <w:p w14:paraId="26E5C994" w14:textId="77777777" w:rsidR="00D71507" w:rsidRDefault="00D71507">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71507" w14:paraId="70E306ED" w14:textId="77777777">
        <w:tc>
          <w:tcPr>
            <w:tcW w:w="2160" w:type="dxa"/>
            <w:shd w:val="clear" w:color="auto" w:fill="auto"/>
            <w:tcMar>
              <w:top w:w="100" w:type="dxa"/>
              <w:left w:w="100" w:type="dxa"/>
              <w:bottom w:w="100" w:type="dxa"/>
              <w:right w:w="100" w:type="dxa"/>
            </w:tcMar>
          </w:tcPr>
          <w:p w14:paraId="5872E80A" w14:textId="77777777" w:rsidR="00D71507" w:rsidRDefault="002471EE">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4B3CA717" w14:textId="6B98C2B0" w:rsidR="00D71507" w:rsidRDefault="002471EE">
            <w:pPr>
              <w:widowControl w:val="0"/>
              <w:pBdr>
                <w:top w:val="nil"/>
                <w:left w:val="nil"/>
                <w:bottom w:val="nil"/>
                <w:right w:val="nil"/>
                <w:between w:val="nil"/>
              </w:pBdr>
              <w:spacing w:line="240" w:lineRule="auto"/>
            </w:pPr>
            <w:r>
              <w:t>This lesson is designed for a Spanish for Heritage Speakers course</w:t>
            </w:r>
            <w:r>
              <w:t xml:space="preserve"> but can be adapted for other content areas. The objective of the lesson is for students to identify and describe the history of migration from New Mexico and southern Colorado to Boulder C</w:t>
            </w:r>
            <w:r>
              <w:t xml:space="preserve">ounty which demonstrates the long history of Latinos in Colorado that pre-dates the Treaty of Guadalupe and the formation of the current US borders. Students will use this information to answer the essential questions of “¿Por </w:t>
            </w:r>
            <w:proofErr w:type="spellStart"/>
            <w:r>
              <w:t>qué</w:t>
            </w:r>
            <w:proofErr w:type="spellEnd"/>
            <w:r>
              <w:t xml:space="preserve"> no se </w:t>
            </w:r>
            <w:proofErr w:type="spellStart"/>
            <w:r>
              <w:t>enseña</w:t>
            </w:r>
            <w:proofErr w:type="spellEnd"/>
            <w:r>
              <w:t xml:space="preserve"> </w:t>
            </w:r>
            <w:proofErr w:type="spellStart"/>
            <w:r>
              <w:t>esta</w:t>
            </w:r>
            <w:proofErr w:type="spellEnd"/>
            <w:r>
              <w:t xml:space="preserve"> </w:t>
            </w:r>
            <w:proofErr w:type="spellStart"/>
            <w:r>
              <w:t>histori</w:t>
            </w:r>
            <w:r>
              <w:t>a</w:t>
            </w:r>
            <w:proofErr w:type="spellEnd"/>
            <w:r>
              <w:t xml:space="preserve"> con </w:t>
            </w:r>
            <w:proofErr w:type="spellStart"/>
            <w:r>
              <w:t>frecuencia</w:t>
            </w:r>
            <w:proofErr w:type="spellEnd"/>
            <w:r>
              <w:t>? (Why is it that this history is taught so infrequently?)” &amp; “¿</w:t>
            </w:r>
            <w:proofErr w:type="spellStart"/>
            <w:r>
              <w:t>Cómo</w:t>
            </w:r>
            <w:proofErr w:type="spellEnd"/>
            <w:r>
              <w:t xml:space="preserve"> la </w:t>
            </w:r>
            <w:proofErr w:type="spellStart"/>
            <w:r>
              <w:t>historia</w:t>
            </w:r>
            <w:proofErr w:type="spellEnd"/>
            <w:r>
              <w:t xml:space="preserve"> que </w:t>
            </w:r>
            <w:proofErr w:type="spellStart"/>
            <w:r>
              <w:t>aprendemos</w:t>
            </w:r>
            <w:proofErr w:type="spellEnd"/>
            <w:r>
              <w:t xml:space="preserve"> </w:t>
            </w:r>
            <w:proofErr w:type="spellStart"/>
            <w:r>
              <w:t>influye</w:t>
            </w:r>
            <w:proofErr w:type="spellEnd"/>
            <w:r>
              <w:t xml:space="preserve"> </w:t>
            </w:r>
            <w:proofErr w:type="spellStart"/>
            <w:r>
              <w:t>quién</w:t>
            </w:r>
            <w:proofErr w:type="spellEnd"/>
            <w:r>
              <w:t xml:space="preserve"> </w:t>
            </w:r>
            <w:proofErr w:type="spellStart"/>
            <w:r>
              <w:t>definimos</w:t>
            </w:r>
            <w:proofErr w:type="spellEnd"/>
            <w:r>
              <w:t xml:space="preserve"> </w:t>
            </w:r>
            <w:proofErr w:type="spellStart"/>
            <w:r>
              <w:t>como</w:t>
            </w:r>
            <w:proofErr w:type="spellEnd"/>
            <w:r>
              <w:t xml:space="preserve"> americano/a? (How does the history we learn influence who we define as American?)”. </w:t>
            </w:r>
          </w:p>
        </w:tc>
      </w:tr>
      <w:tr w:rsidR="00D71507" w14:paraId="268AEA29" w14:textId="77777777">
        <w:tc>
          <w:tcPr>
            <w:tcW w:w="2160" w:type="dxa"/>
            <w:shd w:val="clear" w:color="auto" w:fill="auto"/>
            <w:tcMar>
              <w:top w:w="100" w:type="dxa"/>
              <w:left w:w="100" w:type="dxa"/>
              <w:bottom w:w="100" w:type="dxa"/>
              <w:right w:w="100" w:type="dxa"/>
            </w:tcMar>
          </w:tcPr>
          <w:p w14:paraId="508DAFAD" w14:textId="77777777" w:rsidR="00D71507" w:rsidRDefault="002471EE">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66996A2B" w14:textId="77777777" w:rsidR="00D71507" w:rsidRDefault="002471EE">
            <w:pPr>
              <w:widowControl w:val="0"/>
              <w:pBdr>
                <w:top w:val="nil"/>
                <w:left w:val="nil"/>
                <w:bottom w:val="nil"/>
                <w:right w:val="nil"/>
                <w:between w:val="nil"/>
              </w:pBdr>
              <w:spacing w:line="240" w:lineRule="auto"/>
            </w:pPr>
            <w:r>
              <w:t xml:space="preserve">Elizabeth </w:t>
            </w:r>
            <w:r>
              <w:t>Leach, Peak to Peak Charter School</w:t>
            </w:r>
          </w:p>
        </w:tc>
      </w:tr>
      <w:tr w:rsidR="00D71507" w14:paraId="54B2BC5C" w14:textId="77777777">
        <w:tc>
          <w:tcPr>
            <w:tcW w:w="2160" w:type="dxa"/>
            <w:shd w:val="clear" w:color="auto" w:fill="auto"/>
            <w:tcMar>
              <w:top w:w="100" w:type="dxa"/>
              <w:left w:w="100" w:type="dxa"/>
              <w:bottom w:w="100" w:type="dxa"/>
              <w:right w:w="100" w:type="dxa"/>
            </w:tcMar>
          </w:tcPr>
          <w:p w14:paraId="3A45E802" w14:textId="77777777" w:rsidR="00D71507" w:rsidRDefault="002471EE">
            <w:pPr>
              <w:widowControl w:val="0"/>
              <w:pBdr>
                <w:top w:val="nil"/>
                <w:left w:val="nil"/>
                <w:bottom w:val="nil"/>
                <w:right w:val="nil"/>
                <w:between w:val="nil"/>
              </w:pBdr>
              <w:spacing w:line="240" w:lineRule="auto"/>
              <w:rPr>
                <w:b/>
              </w:rPr>
            </w:pPr>
            <w:r>
              <w:rPr>
                <w:b/>
              </w:rPr>
              <w:t>Grade Level/</w:t>
            </w:r>
          </w:p>
          <w:p w14:paraId="26E268A6" w14:textId="77777777" w:rsidR="00D71507" w:rsidRDefault="002471EE">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6D56C90" w14:textId="77777777" w:rsidR="00D71507" w:rsidRDefault="002471EE">
            <w:pPr>
              <w:widowControl w:val="0"/>
              <w:pBdr>
                <w:top w:val="nil"/>
                <w:left w:val="nil"/>
                <w:bottom w:val="nil"/>
                <w:right w:val="nil"/>
                <w:between w:val="nil"/>
              </w:pBdr>
              <w:spacing w:line="240" w:lineRule="auto"/>
            </w:pPr>
            <w:r>
              <w:t>High School, Middle School</w:t>
            </w:r>
          </w:p>
        </w:tc>
      </w:tr>
      <w:tr w:rsidR="00D71507" w14:paraId="473EF973" w14:textId="77777777">
        <w:tc>
          <w:tcPr>
            <w:tcW w:w="2160" w:type="dxa"/>
            <w:shd w:val="clear" w:color="auto" w:fill="auto"/>
            <w:tcMar>
              <w:top w:w="100" w:type="dxa"/>
              <w:left w:w="100" w:type="dxa"/>
              <w:bottom w:w="100" w:type="dxa"/>
              <w:right w:w="100" w:type="dxa"/>
            </w:tcMar>
          </w:tcPr>
          <w:p w14:paraId="67F0EC69" w14:textId="77777777" w:rsidR="00D71507" w:rsidRDefault="002471EE">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20AA73EE" w14:textId="77777777" w:rsidR="00D71507" w:rsidRDefault="002471EE">
            <w:pPr>
              <w:widowControl w:val="0"/>
              <w:spacing w:line="240" w:lineRule="auto"/>
            </w:pPr>
            <w:bookmarkStart w:id="1" w:name="_phj4jqoewzw2" w:colFirst="0" w:colLast="0"/>
            <w:bookmarkEnd w:id="1"/>
            <w:r>
              <w:t xml:space="preserve">1.A.2f </w:t>
            </w:r>
            <w:proofErr w:type="spellStart"/>
            <w:r>
              <w:t>Verificar</w:t>
            </w:r>
            <w:proofErr w:type="spellEnd"/>
            <w:r>
              <w:t xml:space="preserve"> y </w:t>
            </w:r>
            <w:proofErr w:type="spellStart"/>
            <w:r>
              <w:t>aclarar</w:t>
            </w:r>
            <w:proofErr w:type="spellEnd"/>
            <w:r>
              <w:t xml:space="preserve"> </w:t>
            </w:r>
            <w:proofErr w:type="spellStart"/>
            <w:r>
              <w:t>continuamente</w:t>
            </w:r>
            <w:proofErr w:type="spellEnd"/>
            <w:r>
              <w:t xml:space="preserve"> para </w:t>
            </w:r>
            <w:proofErr w:type="spellStart"/>
            <w:r>
              <w:t>entender</w:t>
            </w:r>
            <w:proofErr w:type="spellEnd"/>
            <w:r>
              <w:t xml:space="preserve"> (</w:t>
            </w:r>
            <w:proofErr w:type="spellStart"/>
            <w:r>
              <w:t>e.d.</w:t>
            </w:r>
            <w:proofErr w:type="spellEnd"/>
            <w:r>
              <w:t xml:space="preserve"> </w:t>
            </w:r>
            <w:proofErr w:type="spellStart"/>
            <w:r>
              <w:t>además</w:t>
            </w:r>
            <w:proofErr w:type="spellEnd"/>
            <w:r>
              <w:t xml:space="preserve"> de </w:t>
            </w:r>
            <w:proofErr w:type="spellStart"/>
            <w:r>
              <w:t>conocimientos</w:t>
            </w:r>
            <w:proofErr w:type="spellEnd"/>
            <w:r>
              <w:t xml:space="preserve"> </w:t>
            </w:r>
            <w:proofErr w:type="spellStart"/>
            <w:r>
              <w:t>prácticos</w:t>
            </w:r>
            <w:proofErr w:type="spellEnd"/>
            <w:r>
              <w:t xml:space="preserve"> </w:t>
            </w:r>
            <w:proofErr w:type="spellStart"/>
            <w:r>
              <w:t>previos</w:t>
            </w:r>
            <w:proofErr w:type="spellEnd"/>
            <w:r>
              <w:t xml:space="preserve">, </w:t>
            </w:r>
            <w:proofErr w:type="spellStart"/>
            <w:r>
              <w:t>aclarar</w:t>
            </w:r>
            <w:proofErr w:type="spellEnd"/>
            <w:r>
              <w:t xml:space="preserve"> </w:t>
            </w:r>
            <w:proofErr w:type="spellStart"/>
            <w:r>
              <w:t>terminología</w:t>
            </w:r>
            <w:proofErr w:type="spellEnd"/>
            <w:r>
              <w:t xml:space="preserve">, </w:t>
            </w:r>
            <w:proofErr w:type="spellStart"/>
            <w:r>
              <w:t>buscar</w:t>
            </w:r>
            <w:proofErr w:type="spellEnd"/>
            <w:r>
              <w:t xml:space="preserve"> </w:t>
            </w:r>
            <w:proofErr w:type="spellStart"/>
            <w:r>
              <w:t>información</w:t>
            </w:r>
            <w:proofErr w:type="spellEnd"/>
            <w:r>
              <w:t xml:space="preserve"> </w:t>
            </w:r>
            <w:proofErr w:type="spellStart"/>
            <w:r>
              <w:t>adicional</w:t>
            </w:r>
            <w:proofErr w:type="spellEnd"/>
            <w:r>
              <w:t>) (WIDA)</w:t>
            </w:r>
          </w:p>
          <w:p w14:paraId="462E27A2" w14:textId="77777777" w:rsidR="00D71507" w:rsidRDefault="00D71507">
            <w:pPr>
              <w:widowControl w:val="0"/>
              <w:spacing w:line="240" w:lineRule="auto"/>
            </w:pPr>
            <w:bookmarkStart w:id="2" w:name="_54qtnh4979sb" w:colFirst="0" w:colLast="0"/>
            <w:bookmarkEnd w:id="2"/>
          </w:p>
          <w:p w14:paraId="73B35833" w14:textId="77777777" w:rsidR="00D71507" w:rsidRDefault="002471EE">
            <w:pPr>
              <w:widowControl w:val="0"/>
              <w:spacing w:line="240" w:lineRule="auto"/>
            </w:pPr>
            <w:bookmarkStart w:id="3" w:name="_356w29db0ri" w:colFirst="0" w:colLast="0"/>
            <w:bookmarkEnd w:id="3"/>
            <w:r>
              <w:t xml:space="preserve">1.A.3f </w:t>
            </w:r>
            <w:proofErr w:type="spellStart"/>
            <w:r>
              <w:t>Comparar</w:t>
            </w:r>
            <w:proofErr w:type="spellEnd"/>
            <w:r>
              <w:t xml:space="preserve"> </w:t>
            </w:r>
            <w:proofErr w:type="spellStart"/>
            <w:r>
              <w:t>conocimientos</w:t>
            </w:r>
            <w:proofErr w:type="spellEnd"/>
            <w:r>
              <w:t xml:space="preserve"> de una </w:t>
            </w:r>
            <w:proofErr w:type="spellStart"/>
            <w:r>
              <w:t>lectura</w:t>
            </w:r>
            <w:proofErr w:type="spellEnd"/>
            <w:r>
              <w:t xml:space="preserve"> con </w:t>
            </w:r>
            <w:proofErr w:type="spellStart"/>
            <w:r>
              <w:t>otras</w:t>
            </w:r>
            <w:proofErr w:type="spellEnd"/>
            <w:r>
              <w:t xml:space="preserve"> </w:t>
            </w:r>
            <w:proofErr w:type="spellStart"/>
            <w:r>
              <w:t>lecturas</w:t>
            </w:r>
            <w:proofErr w:type="spellEnd"/>
            <w:r>
              <w:t xml:space="preserve"> (WIDA)</w:t>
            </w:r>
          </w:p>
          <w:p w14:paraId="424BA160" w14:textId="77777777" w:rsidR="00D71507" w:rsidRDefault="00D71507">
            <w:pPr>
              <w:widowControl w:val="0"/>
              <w:spacing w:line="240" w:lineRule="auto"/>
            </w:pPr>
            <w:bookmarkStart w:id="4" w:name="_2wpf6ylmp44u" w:colFirst="0" w:colLast="0"/>
            <w:bookmarkEnd w:id="4"/>
          </w:p>
          <w:p w14:paraId="6A7ABBA9" w14:textId="77777777" w:rsidR="00D71507" w:rsidRDefault="002471EE">
            <w:pPr>
              <w:widowControl w:val="0"/>
              <w:spacing w:line="240" w:lineRule="auto"/>
            </w:pPr>
            <w:r>
              <w:t xml:space="preserve">1.A.2h </w:t>
            </w:r>
            <w:proofErr w:type="spellStart"/>
            <w:r>
              <w:t>Utilizar</w:t>
            </w:r>
            <w:proofErr w:type="spellEnd"/>
            <w:r>
              <w:t xml:space="preserve"> </w:t>
            </w:r>
            <w:proofErr w:type="spellStart"/>
            <w:r>
              <w:t>información</w:t>
            </w:r>
            <w:proofErr w:type="spellEnd"/>
            <w:r>
              <w:t xml:space="preserve"> para </w:t>
            </w:r>
            <w:proofErr w:type="spellStart"/>
            <w:r>
              <w:t>formular</w:t>
            </w:r>
            <w:proofErr w:type="spellEnd"/>
            <w:r>
              <w:t xml:space="preserve">, </w:t>
            </w:r>
            <w:proofErr w:type="spellStart"/>
            <w:r>
              <w:t>refinar</w:t>
            </w:r>
            <w:proofErr w:type="spellEnd"/>
            <w:r>
              <w:t xml:space="preserve">, y </w:t>
            </w:r>
            <w:proofErr w:type="spellStart"/>
            <w:r>
              <w:t>explicar</w:t>
            </w:r>
            <w:proofErr w:type="spellEnd"/>
            <w:r>
              <w:t xml:space="preserve"> </w:t>
            </w:r>
            <w:proofErr w:type="spellStart"/>
            <w:r>
              <w:t>preguntas</w:t>
            </w:r>
            <w:proofErr w:type="spellEnd"/>
            <w:r>
              <w:t xml:space="preserve"> y </w:t>
            </w:r>
            <w:proofErr w:type="spellStart"/>
            <w:r>
              <w:t>predicciones</w:t>
            </w:r>
            <w:proofErr w:type="spellEnd"/>
            <w:r>
              <w:t xml:space="preserve"> (WIDA)</w:t>
            </w:r>
          </w:p>
          <w:p w14:paraId="017E2FCB" w14:textId="77777777" w:rsidR="00D71507" w:rsidRDefault="00D71507">
            <w:pPr>
              <w:widowControl w:val="0"/>
              <w:spacing w:line="240" w:lineRule="auto"/>
            </w:pPr>
          </w:p>
          <w:p w14:paraId="60FC39B7" w14:textId="77777777" w:rsidR="00D71507" w:rsidRDefault="002471EE">
            <w:pPr>
              <w:widowControl w:val="0"/>
              <w:spacing w:line="240" w:lineRule="auto"/>
            </w:pPr>
            <w:r>
              <w:t>4.3.a.: Discuss multiple perspectives on local issues and options for participating in c</w:t>
            </w:r>
            <w:r>
              <w:t>ivic life. (CDE)</w:t>
            </w:r>
          </w:p>
        </w:tc>
      </w:tr>
      <w:tr w:rsidR="00D71507" w14:paraId="00F7A868" w14:textId="77777777">
        <w:tc>
          <w:tcPr>
            <w:tcW w:w="2160" w:type="dxa"/>
            <w:shd w:val="clear" w:color="auto" w:fill="auto"/>
            <w:tcMar>
              <w:top w:w="100" w:type="dxa"/>
              <w:left w:w="100" w:type="dxa"/>
              <w:bottom w:w="100" w:type="dxa"/>
              <w:right w:w="100" w:type="dxa"/>
            </w:tcMar>
          </w:tcPr>
          <w:p w14:paraId="55F47928" w14:textId="77777777" w:rsidR="00D71507" w:rsidRDefault="002471EE">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ED8DF35" w14:textId="77777777" w:rsidR="00D71507" w:rsidRDefault="002471EE">
            <w:pPr>
              <w:widowControl w:val="0"/>
              <w:pBdr>
                <w:top w:val="nil"/>
                <w:left w:val="nil"/>
                <w:bottom w:val="nil"/>
                <w:right w:val="nil"/>
                <w:between w:val="nil"/>
              </w:pBdr>
              <w:spacing w:line="240" w:lineRule="auto"/>
            </w:pPr>
            <w:r>
              <w:t>One 90-minute class</w:t>
            </w:r>
          </w:p>
        </w:tc>
      </w:tr>
      <w:tr w:rsidR="00D71507" w14:paraId="76DD778A" w14:textId="77777777">
        <w:tc>
          <w:tcPr>
            <w:tcW w:w="2160" w:type="dxa"/>
            <w:shd w:val="clear" w:color="auto" w:fill="auto"/>
            <w:tcMar>
              <w:top w:w="100" w:type="dxa"/>
              <w:left w:w="100" w:type="dxa"/>
              <w:bottom w:w="100" w:type="dxa"/>
              <w:right w:w="100" w:type="dxa"/>
            </w:tcMar>
          </w:tcPr>
          <w:p w14:paraId="38046171" w14:textId="77777777" w:rsidR="00D71507" w:rsidRDefault="002471EE">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1B1B06B8" w14:textId="77777777" w:rsidR="00D71507" w:rsidRDefault="002471EE">
            <w:pPr>
              <w:widowControl w:val="0"/>
              <w:pBdr>
                <w:top w:val="nil"/>
                <w:left w:val="nil"/>
                <w:bottom w:val="nil"/>
                <w:right w:val="nil"/>
                <w:between w:val="nil"/>
              </w:pBdr>
              <w:spacing w:line="240" w:lineRule="auto"/>
            </w:pPr>
            <w:r>
              <w:t>Immigration</w:t>
            </w:r>
          </w:p>
        </w:tc>
      </w:tr>
      <w:tr w:rsidR="00D71507" w14:paraId="70CAE9CA" w14:textId="77777777">
        <w:tc>
          <w:tcPr>
            <w:tcW w:w="2160" w:type="dxa"/>
            <w:shd w:val="clear" w:color="auto" w:fill="auto"/>
            <w:tcMar>
              <w:top w:w="100" w:type="dxa"/>
              <w:left w:w="100" w:type="dxa"/>
              <w:bottom w:w="100" w:type="dxa"/>
              <w:right w:w="100" w:type="dxa"/>
            </w:tcMar>
          </w:tcPr>
          <w:p w14:paraId="293FD9E7" w14:textId="77777777" w:rsidR="00D71507" w:rsidRDefault="002471EE">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19734A2" w14:textId="77777777" w:rsidR="00D71507" w:rsidRDefault="002471EE">
            <w:pPr>
              <w:widowControl w:val="0"/>
              <w:pBdr>
                <w:top w:val="nil"/>
                <w:left w:val="nil"/>
                <w:bottom w:val="nil"/>
                <w:right w:val="nil"/>
                <w:between w:val="nil"/>
              </w:pBdr>
              <w:spacing w:line="240" w:lineRule="auto"/>
            </w:pPr>
            <w:r>
              <w:t>19th century; 1900-1919; 1920s-30s</w:t>
            </w:r>
          </w:p>
        </w:tc>
      </w:tr>
      <w:tr w:rsidR="00D71507" w14:paraId="2FB00223" w14:textId="77777777">
        <w:tc>
          <w:tcPr>
            <w:tcW w:w="2160" w:type="dxa"/>
            <w:shd w:val="clear" w:color="auto" w:fill="auto"/>
            <w:tcMar>
              <w:top w:w="100" w:type="dxa"/>
              <w:left w:w="100" w:type="dxa"/>
              <w:bottom w:w="100" w:type="dxa"/>
              <w:right w:w="100" w:type="dxa"/>
            </w:tcMar>
          </w:tcPr>
          <w:p w14:paraId="3377DA67" w14:textId="77777777" w:rsidR="00D71507" w:rsidRDefault="002471EE">
            <w:pPr>
              <w:pBdr>
                <w:top w:val="nil"/>
                <w:left w:val="nil"/>
                <w:bottom w:val="nil"/>
                <w:right w:val="nil"/>
                <w:between w:val="nil"/>
              </w:pBdr>
              <w:rPr>
                <w:b/>
              </w:rPr>
            </w:pPr>
            <w:r>
              <w:rPr>
                <w:b/>
              </w:rPr>
              <w:lastRenderedPageBreak/>
              <w:t>Tags (key words)</w:t>
            </w:r>
          </w:p>
        </w:tc>
        <w:tc>
          <w:tcPr>
            <w:tcW w:w="7770" w:type="dxa"/>
            <w:shd w:val="clear" w:color="auto" w:fill="auto"/>
            <w:tcMar>
              <w:top w:w="100" w:type="dxa"/>
              <w:left w:w="100" w:type="dxa"/>
              <w:bottom w:w="100" w:type="dxa"/>
              <w:right w:w="100" w:type="dxa"/>
            </w:tcMar>
          </w:tcPr>
          <w:p w14:paraId="18026A2D" w14:textId="77777777" w:rsidR="00D71507" w:rsidRDefault="002471EE">
            <w:pPr>
              <w:widowControl w:val="0"/>
              <w:pBdr>
                <w:top w:val="nil"/>
                <w:left w:val="nil"/>
                <w:bottom w:val="nil"/>
                <w:right w:val="nil"/>
                <w:between w:val="nil"/>
              </w:pBdr>
              <w:spacing w:line="240" w:lineRule="auto"/>
            </w:pPr>
            <w:r>
              <w:t>borders, Colorado history, migration, Treaty of Guadalupe, Dust Bowl, indigenous</w:t>
            </w:r>
          </w:p>
        </w:tc>
      </w:tr>
    </w:tbl>
    <w:p w14:paraId="0E4EBEA0" w14:textId="77777777" w:rsidR="00D71507" w:rsidRDefault="00D71507">
      <w:pPr>
        <w:pBdr>
          <w:top w:val="nil"/>
          <w:left w:val="nil"/>
          <w:bottom w:val="nil"/>
          <w:right w:val="nil"/>
          <w:between w:val="nil"/>
        </w:pBdr>
      </w:pPr>
    </w:p>
    <w:p w14:paraId="7DF3C5A8" w14:textId="77777777" w:rsidR="00D71507" w:rsidRDefault="00D71507">
      <w:pPr>
        <w:pBdr>
          <w:top w:val="nil"/>
          <w:left w:val="nil"/>
          <w:bottom w:val="nil"/>
          <w:right w:val="nil"/>
          <w:between w:val="nil"/>
        </w:pBdr>
      </w:pPr>
    </w:p>
    <w:p w14:paraId="0BF2AD74" w14:textId="77777777" w:rsidR="00D71507" w:rsidRDefault="002471EE">
      <w:pPr>
        <w:pBdr>
          <w:top w:val="nil"/>
          <w:left w:val="nil"/>
          <w:bottom w:val="nil"/>
          <w:right w:val="nil"/>
          <w:between w:val="nil"/>
        </w:pBdr>
        <w:rPr>
          <w:i/>
          <w:color w:val="FF0000"/>
        </w:rPr>
      </w:pPr>
      <w:bookmarkStart w:id="5" w:name="7356d0mdv2xq" w:colFirst="0" w:colLast="0"/>
      <w:bookmarkEnd w:id="5"/>
      <w:r>
        <w:rPr>
          <w:b/>
          <w:color w:val="274E13"/>
          <w:sz w:val="28"/>
          <w:szCs w:val="28"/>
        </w:rPr>
        <w:t xml:space="preserve">Preparation </w:t>
      </w:r>
      <w:r>
        <w:rPr>
          <w:i/>
          <w:color w:val="FF0000"/>
        </w:rPr>
        <w:t>(Links to worksheets, primary sources and other materials):</w:t>
      </w:r>
    </w:p>
    <w:p w14:paraId="77F4F282" w14:textId="77777777" w:rsidR="00D71507" w:rsidRDefault="00D71507">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71507" w14:paraId="48215EF9" w14:textId="77777777">
        <w:tc>
          <w:tcPr>
            <w:tcW w:w="2175" w:type="dxa"/>
            <w:shd w:val="clear" w:color="auto" w:fill="auto"/>
            <w:tcMar>
              <w:top w:w="100" w:type="dxa"/>
              <w:left w:w="100" w:type="dxa"/>
              <w:bottom w:w="100" w:type="dxa"/>
              <w:right w:w="100" w:type="dxa"/>
            </w:tcMar>
          </w:tcPr>
          <w:p w14:paraId="0B086E59" w14:textId="77777777" w:rsidR="00D71507" w:rsidRDefault="002471EE">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D7E0F64" w14:textId="77777777" w:rsidR="00D71507" w:rsidRDefault="002471EE">
            <w:pPr>
              <w:widowControl w:val="0"/>
              <w:spacing w:line="240" w:lineRule="auto"/>
              <w:rPr>
                <w:b/>
                <w:sz w:val="20"/>
                <w:szCs w:val="20"/>
              </w:rPr>
            </w:pPr>
            <w:r>
              <w:t xml:space="preserve"> access to internet and computer (teacher only), projector, butcher paper, copies of readings, recommended: create graphic organizer</w:t>
            </w:r>
          </w:p>
        </w:tc>
      </w:tr>
      <w:tr w:rsidR="00D71507" w14:paraId="65346717" w14:textId="77777777">
        <w:tc>
          <w:tcPr>
            <w:tcW w:w="2175" w:type="dxa"/>
            <w:shd w:val="clear" w:color="auto" w:fill="auto"/>
            <w:tcMar>
              <w:top w:w="100" w:type="dxa"/>
              <w:left w:w="100" w:type="dxa"/>
              <w:bottom w:w="100" w:type="dxa"/>
              <w:right w:w="100" w:type="dxa"/>
            </w:tcMar>
          </w:tcPr>
          <w:p w14:paraId="434542A9" w14:textId="77777777" w:rsidR="00D71507" w:rsidRDefault="002471EE">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531B1CD1" w14:textId="77777777" w:rsidR="00D71507" w:rsidRDefault="002471EE">
            <w:pPr>
              <w:widowControl w:val="0"/>
              <w:spacing w:line="240" w:lineRule="auto"/>
              <w:rPr>
                <w:b/>
              </w:rPr>
            </w:pPr>
            <w:hyperlink r:id="rId7">
              <w:r>
                <w:rPr>
                  <w:b/>
                  <w:color w:val="1155CC"/>
                  <w:u w:val="single"/>
                </w:rPr>
                <w:t>Pho</w:t>
              </w:r>
              <w:r>
                <w:rPr>
                  <w:b/>
                  <w:color w:val="1155CC"/>
                  <w:u w:val="single"/>
                </w:rPr>
                <w:t>t</w:t>
              </w:r>
              <w:r>
                <w:rPr>
                  <w:b/>
                  <w:color w:val="1155CC"/>
                  <w:u w:val="single"/>
                </w:rPr>
                <w:t>o of Covered Wagon</w:t>
              </w:r>
            </w:hyperlink>
          </w:p>
          <w:p w14:paraId="522D6C72" w14:textId="77777777" w:rsidR="00D71507" w:rsidRDefault="00D71507">
            <w:pPr>
              <w:widowControl w:val="0"/>
              <w:spacing w:line="240" w:lineRule="auto"/>
              <w:rPr>
                <w:b/>
              </w:rPr>
            </w:pPr>
          </w:p>
          <w:p w14:paraId="33A6282F" w14:textId="77777777" w:rsidR="00D71507" w:rsidRDefault="002471EE">
            <w:pPr>
              <w:widowControl w:val="0"/>
              <w:spacing w:line="240" w:lineRule="auto"/>
              <w:rPr>
                <w:b/>
              </w:rPr>
            </w:pPr>
            <w:hyperlink r:id="rId8">
              <w:r>
                <w:rPr>
                  <w:b/>
                  <w:color w:val="1155CC"/>
                  <w:u w:val="single"/>
                </w:rPr>
                <w:t>Vide</w:t>
              </w:r>
              <w:r>
                <w:rPr>
                  <w:b/>
                  <w:color w:val="1155CC"/>
                  <w:u w:val="single"/>
                </w:rPr>
                <w:t>o</w:t>
              </w:r>
              <w:r>
                <w:rPr>
                  <w:b/>
                  <w:color w:val="1155CC"/>
                  <w:u w:val="single"/>
                </w:rPr>
                <w:t>: Alberto Ramirez</w:t>
              </w:r>
            </w:hyperlink>
          </w:p>
          <w:p w14:paraId="08605397" w14:textId="77777777" w:rsidR="00D71507" w:rsidRDefault="00D71507">
            <w:pPr>
              <w:widowControl w:val="0"/>
              <w:spacing w:line="240" w:lineRule="auto"/>
              <w:rPr>
                <w:b/>
              </w:rPr>
            </w:pPr>
          </w:p>
          <w:p w14:paraId="72738A64" w14:textId="77777777" w:rsidR="00D71507" w:rsidRDefault="002471EE">
            <w:pPr>
              <w:widowControl w:val="0"/>
              <w:spacing w:line="240" w:lineRule="auto"/>
              <w:rPr>
                <w:b/>
              </w:rPr>
            </w:pPr>
            <w:hyperlink r:id="rId9">
              <w:r>
                <w:rPr>
                  <w:b/>
                  <w:color w:val="1155CC"/>
                  <w:u w:val="single"/>
                </w:rPr>
                <w:t>Biograp</w:t>
              </w:r>
              <w:r>
                <w:rPr>
                  <w:b/>
                  <w:color w:val="1155CC"/>
                  <w:u w:val="single"/>
                </w:rPr>
                <w:t>h</w:t>
              </w:r>
              <w:r>
                <w:rPr>
                  <w:b/>
                  <w:color w:val="1155CC"/>
                  <w:u w:val="single"/>
                </w:rPr>
                <w:t>y of Migration</w:t>
              </w:r>
            </w:hyperlink>
          </w:p>
          <w:p w14:paraId="5591038E" w14:textId="77777777" w:rsidR="00D71507" w:rsidRDefault="00D71507">
            <w:pPr>
              <w:widowControl w:val="0"/>
              <w:spacing w:line="240" w:lineRule="auto"/>
              <w:rPr>
                <w:b/>
              </w:rPr>
            </w:pPr>
          </w:p>
          <w:p w14:paraId="374247B6" w14:textId="77777777" w:rsidR="00D71507" w:rsidRDefault="002471EE">
            <w:pPr>
              <w:widowControl w:val="0"/>
              <w:spacing w:line="240" w:lineRule="auto"/>
              <w:rPr>
                <w:b/>
              </w:rPr>
            </w:pPr>
            <w:hyperlink r:id="rId10">
              <w:r>
                <w:rPr>
                  <w:b/>
                  <w:color w:val="1155CC"/>
                  <w:u w:val="single"/>
                </w:rPr>
                <w:t>Biography Andre</w:t>
              </w:r>
              <w:r>
                <w:rPr>
                  <w:b/>
                  <w:color w:val="1155CC"/>
                  <w:u w:val="single"/>
                </w:rPr>
                <w:t>w</w:t>
              </w:r>
              <w:r>
                <w:rPr>
                  <w:b/>
                  <w:color w:val="1155CC"/>
                  <w:u w:val="single"/>
                </w:rPr>
                <w:t xml:space="preserve"> Borrego</w:t>
              </w:r>
            </w:hyperlink>
          </w:p>
          <w:p w14:paraId="04C5E4E4" w14:textId="77777777" w:rsidR="00D71507" w:rsidRDefault="00D71507">
            <w:pPr>
              <w:widowControl w:val="0"/>
              <w:spacing w:line="240" w:lineRule="auto"/>
              <w:rPr>
                <w:b/>
              </w:rPr>
            </w:pPr>
          </w:p>
          <w:p w14:paraId="36EAB527" w14:textId="77777777" w:rsidR="00D71507" w:rsidRDefault="002471EE">
            <w:pPr>
              <w:widowControl w:val="0"/>
              <w:spacing w:line="240" w:lineRule="auto"/>
              <w:rPr>
                <w:b/>
              </w:rPr>
            </w:pPr>
            <w:hyperlink r:id="rId11">
              <w:r>
                <w:rPr>
                  <w:b/>
                  <w:color w:val="1155CC"/>
                  <w:u w:val="single"/>
                </w:rPr>
                <w:t>p. 35-48 of Chapter Two, V</w:t>
              </w:r>
              <w:r>
                <w:rPr>
                  <w:b/>
                  <w:color w:val="1155CC"/>
                  <w:u w:val="single"/>
                </w:rPr>
                <w:t>o</w:t>
              </w:r>
              <w:r>
                <w:rPr>
                  <w:b/>
                  <w:color w:val="1155CC"/>
                  <w:u w:val="single"/>
                </w:rPr>
                <w:t>l. 1 Latinos of Boulder County, Colorado</w:t>
              </w:r>
            </w:hyperlink>
          </w:p>
        </w:tc>
      </w:tr>
    </w:tbl>
    <w:p w14:paraId="2663D9F7" w14:textId="77777777" w:rsidR="00D71507" w:rsidRDefault="00D71507">
      <w:pPr>
        <w:pBdr>
          <w:top w:val="nil"/>
          <w:left w:val="nil"/>
          <w:bottom w:val="nil"/>
          <w:right w:val="nil"/>
          <w:between w:val="nil"/>
        </w:pBdr>
        <w:rPr>
          <w:b/>
        </w:rPr>
      </w:pPr>
    </w:p>
    <w:p w14:paraId="5FAD8ED4" w14:textId="77777777" w:rsidR="00D71507" w:rsidRDefault="00D71507">
      <w:pPr>
        <w:pBdr>
          <w:top w:val="nil"/>
          <w:left w:val="nil"/>
          <w:bottom w:val="nil"/>
          <w:right w:val="nil"/>
          <w:between w:val="nil"/>
        </w:pBdr>
      </w:pPr>
    </w:p>
    <w:p w14:paraId="204D3A67" w14:textId="77777777" w:rsidR="00D71507" w:rsidRDefault="002471EE">
      <w:pPr>
        <w:pBdr>
          <w:top w:val="nil"/>
          <w:left w:val="nil"/>
          <w:bottom w:val="nil"/>
          <w:right w:val="nil"/>
          <w:between w:val="nil"/>
        </w:pBdr>
        <w:rPr>
          <w:sz w:val="28"/>
          <w:szCs w:val="28"/>
        </w:rPr>
      </w:pPr>
      <w:bookmarkStart w:id="6" w:name="sdnwets442sm" w:colFirst="0" w:colLast="0"/>
      <w:bookmarkEnd w:id="6"/>
      <w:r>
        <w:rPr>
          <w:b/>
          <w:color w:val="274E13"/>
          <w:sz w:val="28"/>
          <w:szCs w:val="28"/>
        </w:rPr>
        <w:t xml:space="preserve">Lesson Procedure </w:t>
      </w:r>
      <w:r>
        <w:rPr>
          <w:i/>
          <w:color w:val="FF0000"/>
        </w:rPr>
        <w:t>(Step by Step Instructions):</w:t>
      </w:r>
      <w:r>
        <w:rPr>
          <w:sz w:val="28"/>
          <w:szCs w:val="28"/>
        </w:rPr>
        <w:t xml:space="preserve"> </w:t>
      </w:r>
    </w:p>
    <w:p w14:paraId="4DC63DA9" w14:textId="77777777" w:rsidR="00D71507" w:rsidRDefault="00D71507">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71507" w14:paraId="5FC7D3A5" w14:textId="77777777">
        <w:tc>
          <w:tcPr>
            <w:tcW w:w="9915" w:type="dxa"/>
            <w:shd w:val="clear" w:color="auto" w:fill="auto"/>
            <w:tcMar>
              <w:top w:w="100" w:type="dxa"/>
              <w:left w:w="100" w:type="dxa"/>
              <w:bottom w:w="100" w:type="dxa"/>
              <w:right w:w="100" w:type="dxa"/>
            </w:tcMar>
          </w:tcPr>
          <w:p w14:paraId="493857BB" w14:textId="77777777" w:rsidR="00D71507" w:rsidRDefault="002471EE">
            <w:pPr>
              <w:widowControl w:val="0"/>
              <w:numPr>
                <w:ilvl w:val="0"/>
                <w:numId w:val="1"/>
              </w:numPr>
              <w:pBdr>
                <w:top w:val="nil"/>
                <w:left w:val="nil"/>
                <w:bottom w:val="nil"/>
                <w:right w:val="nil"/>
                <w:between w:val="nil"/>
              </w:pBdr>
              <w:spacing w:line="240" w:lineRule="auto"/>
            </w:pPr>
            <w:r>
              <w:t>Anticipatory Set: Project the photo of the covered wagon with the following instructions: “List any words that come to mind when you see this picture and/or answer the following questions: When do you think it was taken? Where? Who is in the wagon? Where a</w:t>
            </w:r>
            <w:r>
              <w:t>re they going? Why?” (3 minutes)</w:t>
            </w:r>
          </w:p>
          <w:p w14:paraId="118A8AE3" w14:textId="77777777" w:rsidR="00D71507" w:rsidRDefault="002471EE">
            <w:pPr>
              <w:widowControl w:val="0"/>
              <w:numPr>
                <w:ilvl w:val="1"/>
                <w:numId w:val="1"/>
              </w:numPr>
              <w:pBdr>
                <w:top w:val="nil"/>
                <w:left w:val="nil"/>
                <w:bottom w:val="nil"/>
                <w:right w:val="nil"/>
                <w:between w:val="nil"/>
              </w:pBdr>
              <w:spacing w:line="240" w:lineRule="auto"/>
            </w:pPr>
            <w:r>
              <w:t>Have students “Turn and Talk” about what they came up with</w:t>
            </w:r>
          </w:p>
          <w:p w14:paraId="0AFED3CD" w14:textId="77777777" w:rsidR="00D71507" w:rsidRDefault="002471EE">
            <w:pPr>
              <w:widowControl w:val="0"/>
              <w:numPr>
                <w:ilvl w:val="1"/>
                <w:numId w:val="1"/>
              </w:numPr>
              <w:pBdr>
                <w:top w:val="nil"/>
                <w:left w:val="nil"/>
                <w:bottom w:val="nil"/>
                <w:right w:val="nil"/>
                <w:between w:val="nil"/>
              </w:pBdr>
              <w:spacing w:line="240" w:lineRule="auto"/>
            </w:pPr>
            <w:r>
              <w:t>Ask students to raise their hand if they and their partner had something similar and invite to share what it was/if they and their partner had something different a</w:t>
            </w:r>
            <w:r>
              <w:t>nd share/anything else to add</w:t>
            </w:r>
          </w:p>
          <w:p w14:paraId="6D100ED3" w14:textId="77777777" w:rsidR="00D71507" w:rsidRDefault="002471EE">
            <w:pPr>
              <w:widowControl w:val="0"/>
              <w:numPr>
                <w:ilvl w:val="0"/>
                <w:numId w:val="1"/>
              </w:numPr>
              <w:pBdr>
                <w:top w:val="nil"/>
                <w:left w:val="nil"/>
                <w:bottom w:val="nil"/>
                <w:right w:val="nil"/>
                <w:between w:val="nil"/>
              </w:pBdr>
              <w:spacing w:line="240" w:lineRule="auto"/>
            </w:pPr>
            <w:r>
              <w:t>Introduction of New Material</w:t>
            </w:r>
          </w:p>
          <w:p w14:paraId="1C15AD11" w14:textId="77777777" w:rsidR="00D71507" w:rsidRDefault="002471EE">
            <w:pPr>
              <w:widowControl w:val="0"/>
              <w:numPr>
                <w:ilvl w:val="1"/>
                <w:numId w:val="1"/>
              </w:numPr>
              <w:pBdr>
                <w:top w:val="nil"/>
                <w:left w:val="nil"/>
                <w:bottom w:val="nil"/>
                <w:right w:val="nil"/>
                <w:between w:val="nil"/>
              </w:pBdr>
              <w:spacing w:line="240" w:lineRule="auto"/>
            </w:pPr>
            <w:r>
              <w:t>Explain that the photo is from the 1910s and is of Latinos moving north to Boulder County from either New Mexico or southern Colorado</w:t>
            </w:r>
          </w:p>
          <w:p w14:paraId="069D14C2" w14:textId="77777777" w:rsidR="00D71507" w:rsidRDefault="002471EE">
            <w:pPr>
              <w:widowControl w:val="0"/>
              <w:numPr>
                <w:ilvl w:val="1"/>
                <w:numId w:val="1"/>
              </w:numPr>
              <w:pBdr>
                <w:top w:val="nil"/>
                <w:left w:val="nil"/>
                <w:bottom w:val="nil"/>
                <w:right w:val="nil"/>
                <w:between w:val="nil"/>
              </w:pBdr>
              <w:spacing w:line="240" w:lineRule="auto"/>
            </w:pPr>
            <w:r>
              <w:t>Ask students to raise their hand if they pictured the people in</w:t>
            </w:r>
            <w:r>
              <w:t xml:space="preserve"> the covered wagon as white. Ask “Why?” [US history most of the time focuses on White people moving West during the period of Manifest Destiny]. Ask “When do Latinos show up most often in history classes?” [when covering immigration]</w:t>
            </w:r>
          </w:p>
          <w:p w14:paraId="53321710" w14:textId="5E71C4C9" w:rsidR="00D71507" w:rsidRDefault="002471EE">
            <w:pPr>
              <w:widowControl w:val="0"/>
              <w:numPr>
                <w:ilvl w:val="1"/>
                <w:numId w:val="1"/>
              </w:numPr>
              <w:pBdr>
                <w:top w:val="nil"/>
                <w:left w:val="nil"/>
                <w:bottom w:val="nil"/>
                <w:right w:val="nil"/>
                <w:between w:val="nil"/>
              </w:pBdr>
              <w:spacing w:line="240" w:lineRule="auto"/>
            </w:pPr>
            <w:r>
              <w:t>Explain to students that today we will not be learning about immigration, but rather of migration. Have students take 60 seconds to write down what they think the difference is between immigration and migration.</w:t>
            </w:r>
            <w:r w:rsidR="00121ECC">
              <w:t xml:space="preserve"> </w:t>
            </w:r>
            <w:proofErr w:type="gramStart"/>
            <w:r>
              <w:t>Have</w:t>
            </w:r>
            <w:proofErr w:type="gramEnd"/>
            <w:r>
              <w:t xml:space="preserve"> students Turn and Talk and then share ou</w:t>
            </w:r>
            <w:r>
              <w:t>t with the class clarifying the definition for students with a visual definition to be copied into notes.</w:t>
            </w:r>
          </w:p>
          <w:p w14:paraId="43ABB0AE" w14:textId="77777777" w:rsidR="00D71507" w:rsidRDefault="002471EE">
            <w:pPr>
              <w:widowControl w:val="0"/>
              <w:numPr>
                <w:ilvl w:val="1"/>
                <w:numId w:val="1"/>
              </w:numPr>
              <w:pBdr>
                <w:top w:val="nil"/>
                <w:left w:val="nil"/>
                <w:bottom w:val="nil"/>
                <w:right w:val="nil"/>
                <w:between w:val="nil"/>
              </w:pBdr>
              <w:spacing w:line="240" w:lineRule="auto"/>
            </w:pPr>
            <w:r>
              <w:t xml:space="preserve">Explain that today we will be using 3 primary sources to try to piece together the </w:t>
            </w:r>
            <w:proofErr w:type="gramStart"/>
            <w:r>
              <w:t>often untold</w:t>
            </w:r>
            <w:proofErr w:type="gramEnd"/>
            <w:r>
              <w:t xml:space="preserve"> history of Latino migration from New Mexico and southe</w:t>
            </w:r>
            <w:r>
              <w:t>rn Colorado to Boulder County during the 1910s as well as the history of the land that is now Colorado prior to the 1910s</w:t>
            </w:r>
          </w:p>
          <w:p w14:paraId="2CA5E452" w14:textId="77777777" w:rsidR="00D71507" w:rsidRDefault="002471EE">
            <w:pPr>
              <w:widowControl w:val="0"/>
              <w:numPr>
                <w:ilvl w:val="1"/>
                <w:numId w:val="1"/>
              </w:numPr>
              <w:pBdr>
                <w:top w:val="nil"/>
                <w:left w:val="nil"/>
                <w:bottom w:val="nil"/>
                <w:right w:val="nil"/>
                <w:between w:val="nil"/>
              </w:pBdr>
              <w:spacing w:line="240" w:lineRule="auto"/>
            </w:pPr>
            <w:r>
              <w:lastRenderedPageBreak/>
              <w:t xml:space="preserve">Model </w:t>
            </w:r>
            <w:proofErr w:type="gramStart"/>
            <w:r>
              <w:t>note-taking</w:t>
            </w:r>
            <w:proofErr w:type="gramEnd"/>
            <w:r>
              <w:t xml:space="preserve"> in some type of graphic organizer to help students collect information from the primary sources [suggested questions</w:t>
            </w:r>
            <w:r>
              <w:t>: Where did Vera’s family immigrate from? Where did they migrate from and to? What connections to history can you make? What surprised you? What questions do you still have? Important details?]</w:t>
            </w:r>
          </w:p>
          <w:p w14:paraId="7334E0D9" w14:textId="77777777" w:rsidR="00D71507" w:rsidRDefault="002471EE">
            <w:pPr>
              <w:widowControl w:val="0"/>
              <w:numPr>
                <w:ilvl w:val="1"/>
                <w:numId w:val="1"/>
              </w:numPr>
              <w:pBdr>
                <w:top w:val="nil"/>
                <w:left w:val="nil"/>
                <w:bottom w:val="nil"/>
                <w:right w:val="nil"/>
                <w:between w:val="nil"/>
              </w:pBdr>
              <w:spacing w:line="240" w:lineRule="auto"/>
            </w:pPr>
            <w:r>
              <w:t xml:space="preserve">Play the </w:t>
            </w:r>
            <w:hyperlink r:id="rId12">
              <w:r>
                <w:rPr>
                  <w:b/>
                  <w:color w:val="1155CC"/>
                  <w:u w:val="single"/>
                </w:rPr>
                <w:t>Video: Alberto Ramirez</w:t>
              </w:r>
            </w:hyperlink>
            <w:r>
              <w:t xml:space="preserve">. Let students know that he will tell the family history of someone named Vera that they should listen for. Have students compare with their partner and add anything they missed. Play the video again to give students time to add. Review the questions from </w:t>
            </w:r>
            <w:r>
              <w:t>the graphic organizer. List key takeaways and questions for investigation on a butcher paper.</w:t>
            </w:r>
          </w:p>
          <w:p w14:paraId="4EA2D47A" w14:textId="77777777" w:rsidR="00D71507" w:rsidRDefault="002471EE">
            <w:pPr>
              <w:widowControl w:val="0"/>
              <w:numPr>
                <w:ilvl w:val="2"/>
                <w:numId w:val="1"/>
              </w:numPr>
              <w:spacing w:line="240" w:lineRule="auto"/>
            </w:pPr>
            <w:r>
              <w:t xml:space="preserve">Potential </w:t>
            </w:r>
            <w:r>
              <w:rPr>
                <w:i/>
              </w:rPr>
              <w:t>Key Takeaways</w:t>
            </w:r>
            <w:r>
              <w:t>:</w:t>
            </w:r>
          </w:p>
          <w:p w14:paraId="57BE18AC" w14:textId="77777777" w:rsidR="00D71507" w:rsidRDefault="002471EE">
            <w:pPr>
              <w:widowControl w:val="0"/>
              <w:numPr>
                <w:ilvl w:val="3"/>
                <w:numId w:val="1"/>
              </w:numPr>
              <w:spacing w:line="240" w:lineRule="auto"/>
            </w:pPr>
            <w:r>
              <w:t>Where did Vera’s family immigrate from? Spain &amp; Portugal</w:t>
            </w:r>
          </w:p>
          <w:p w14:paraId="32C55BD9" w14:textId="77777777" w:rsidR="00D71507" w:rsidRDefault="002471EE">
            <w:pPr>
              <w:widowControl w:val="0"/>
              <w:numPr>
                <w:ilvl w:val="3"/>
                <w:numId w:val="1"/>
              </w:numPr>
              <w:spacing w:line="240" w:lineRule="auto"/>
            </w:pPr>
            <w:r>
              <w:rPr>
                <w:rFonts w:ascii="Arial Unicode MS" w:eastAsia="Arial Unicode MS" w:hAnsi="Arial Unicode MS" w:cs="Arial Unicode MS"/>
              </w:rPr>
              <w:t>Where did they migrate from and to? Mexico → New Mexico/southern Colorado San Lu</w:t>
            </w:r>
            <w:r>
              <w:rPr>
                <w:rFonts w:ascii="Arial Unicode MS" w:eastAsia="Arial Unicode MS" w:hAnsi="Arial Unicode MS" w:cs="Arial Unicode MS"/>
              </w:rPr>
              <w:t>is Valley → Boulder County</w:t>
            </w:r>
          </w:p>
          <w:p w14:paraId="586153BF" w14:textId="77777777" w:rsidR="00D71507" w:rsidRDefault="002471EE">
            <w:pPr>
              <w:widowControl w:val="0"/>
              <w:numPr>
                <w:ilvl w:val="3"/>
                <w:numId w:val="1"/>
              </w:numPr>
              <w:spacing w:line="240" w:lineRule="auto"/>
            </w:pPr>
            <w:r>
              <w:t>What connections to history can you make? expansion from East to West taught rather than South to North</w:t>
            </w:r>
            <w:r>
              <w:tab/>
            </w:r>
          </w:p>
          <w:p w14:paraId="28D69DE8" w14:textId="77777777" w:rsidR="00D71507" w:rsidRDefault="002471EE">
            <w:pPr>
              <w:widowControl w:val="0"/>
              <w:numPr>
                <w:ilvl w:val="3"/>
                <w:numId w:val="1"/>
              </w:numPr>
              <w:spacing w:line="240" w:lineRule="auto"/>
            </w:pPr>
            <w:r>
              <w:t xml:space="preserve">What surprised you? </w:t>
            </w:r>
          </w:p>
          <w:p w14:paraId="4C7486C0" w14:textId="77777777" w:rsidR="00D71507" w:rsidRDefault="002471EE">
            <w:pPr>
              <w:widowControl w:val="0"/>
              <w:numPr>
                <w:ilvl w:val="4"/>
                <w:numId w:val="1"/>
              </w:numPr>
              <w:spacing w:line="240" w:lineRule="auto"/>
            </w:pPr>
            <w:r>
              <w:t>Jewish roots in Spain and Portugal</w:t>
            </w:r>
          </w:p>
          <w:p w14:paraId="2D6259CE" w14:textId="77777777" w:rsidR="00D71507" w:rsidRDefault="002471EE">
            <w:pPr>
              <w:widowControl w:val="0"/>
              <w:numPr>
                <w:ilvl w:val="4"/>
                <w:numId w:val="1"/>
              </w:numPr>
              <w:spacing w:line="240" w:lineRule="auto"/>
            </w:pPr>
            <w:r>
              <w:t>Vera 13th generation part of Mexico and New Mexico/southern Colorado</w:t>
            </w:r>
            <w:r>
              <w:t xml:space="preserve"> San Luis Valley</w:t>
            </w:r>
          </w:p>
          <w:p w14:paraId="311BF673" w14:textId="77777777" w:rsidR="00D71507" w:rsidRDefault="002471EE">
            <w:pPr>
              <w:widowControl w:val="0"/>
              <w:numPr>
                <w:ilvl w:val="3"/>
                <w:numId w:val="1"/>
              </w:numPr>
              <w:spacing w:line="240" w:lineRule="auto"/>
            </w:pPr>
            <w:r>
              <w:t>Important details?</w:t>
            </w:r>
          </w:p>
          <w:p w14:paraId="18CA5F9D" w14:textId="77777777" w:rsidR="00D71507" w:rsidRDefault="002471EE">
            <w:pPr>
              <w:widowControl w:val="0"/>
              <w:numPr>
                <w:ilvl w:val="4"/>
                <w:numId w:val="1"/>
              </w:numPr>
              <w:spacing w:line="240" w:lineRule="auto"/>
            </w:pPr>
            <w:r>
              <w:t>Vera family came to Mexico from Spain &amp; Portugal because of the Spanish Inquisition 1590</w:t>
            </w:r>
          </w:p>
          <w:p w14:paraId="26C2C89A" w14:textId="77777777" w:rsidR="00D71507" w:rsidRDefault="002471EE">
            <w:pPr>
              <w:widowControl w:val="0"/>
              <w:numPr>
                <w:ilvl w:val="4"/>
                <w:numId w:val="1"/>
              </w:numPr>
              <w:spacing w:line="240" w:lineRule="auto"/>
            </w:pPr>
            <w:r>
              <w:t xml:space="preserve">Family part of expedition with </w:t>
            </w:r>
            <w:proofErr w:type="spellStart"/>
            <w:r>
              <w:t>Oñate</w:t>
            </w:r>
            <w:proofErr w:type="spellEnd"/>
            <w:r>
              <w:t xml:space="preserve"> in 1700s that moved northward and part of the revolt where indigenous chased Spanish out, but </w:t>
            </w:r>
            <w:r>
              <w:t>then reconquered</w:t>
            </w:r>
          </w:p>
          <w:p w14:paraId="19968920" w14:textId="77777777" w:rsidR="00D71507" w:rsidRDefault="002471EE">
            <w:pPr>
              <w:widowControl w:val="0"/>
              <w:numPr>
                <w:ilvl w:val="3"/>
                <w:numId w:val="1"/>
              </w:numPr>
              <w:spacing w:line="240" w:lineRule="auto"/>
            </w:pPr>
            <w:r>
              <w:t>What questions do you still have? What does “amalgamation” of Spanish and Mexicans mean? How can her family be 13th generation New Mexican/Coloradan before 1946? etc.</w:t>
            </w:r>
          </w:p>
          <w:p w14:paraId="3F17478C" w14:textId="77777777" w:rsidR="00D71507" w:rsidRDefault="002471EE">
            <w:pPr>
              <w:widowControl w:val="0"/>
              <w:numPr>
                <w:ilvl w:val="1"/>
                <w:numId w:val="1"/>
              </w:numPr>
              <w:pBdr>
                <w:top w:val="nil"/>
                <w:left w:val="nil"/>
                <w:bottom w:val="nil"/>
                <w:right w:val="nil"/>
                <w:between w:val="nil"/>
              </w:pBdr>
              <w:spacing w:line="240" w:lineRule="auto"/>
            </w:pPr>
            <w:r>
              <w:t xml:space="preserve">Have students in pairs each read and annotate one of the two primary sources: </w:t>
            </w:r>
            <w:hyperlink r:id="rId13">
              <w:r>
                <w:rPr>
                  <w:b/>
                  <w:color w:val="1155CC"/>
                  <w:u w:val="single"/>
                </w:rPr>
                <w:t>Biography of Migration</w:t>
              </w:r>
            </w:hyperlink>
            <w:r>
              <w:t xml:space="preserve"> and </w:t>
            </w:r>
            <w:hyperlink r:id="rId14">
              <w:r>
                <w:rPr>
                  <w:b/>
                  <w:color w:val="1155CC"/>
                  <w:u w:val="single"/>
                </w:rPr>
                <w:t>Biography Andrew Borrego</w:t>
              </w:r>
            </w:hyperlink>
            <w:r>
              <w:t xml:space="preserve"> with guided questions. Students should then teach their partner what they learned from their primary source for their partner to fill out in their</w:t>
            </w:r>
            <w:r>
              <w:t xml:space="preserve"> graphic organizer. Then summarize class takeaways and question brainstorm on butcher paper.</w:t>
            </w:r>
          </w:p>
          <w:p w14:paraId="7B20A52A" w14:textId="77777777" w:rsidR="00D71507" w:rsidRDefault="002471EE">
            <w:pPr>
              <w:widowControl w:val="0"/>
              <w:numPr>
                <w:ilvl w:val="2"/>
                <w:numId w:val="1"/>
              </w:numPr>
              <w:pBdr>
                <w:top w:val="nil"/>
                <w:left w:val="nil"/>
                <w:bottom w:val="nil"/>
                <w:right w:val="nil"/>
                <w:between w:val="nil"/>
              </w:pBdr>
              <w:spacing w:line="240" w:lineRule="auto"/>
            </w:pPr>
            <w:r>
              <w:t xml:space="preserve">Potential </w:t>
            </w:r>
            <w:r>
              <w:rPr>
                <w:i/>
              </w:rPr>
              <w:t>Key Takeaways from Biography of Migration</w:t>
            </w:r>
            <w:r>
              <w:t>:</w:t>
            </w:r>
          </w:p>
          <w:p w14:paraId="2E6D3E43" w14:textId="77777777" w:rsidR="00D71507" w:rsidRDefault="002471EE">
            <w:pPr>
              <w:widowControl w:val="0"/>
              <w:numPr>
                <w:ilvl w:val="3"/>
                <w:numId w:val="1"/>
              </w:numPr>
              <w:pBdr>
                <w:top w:val="nil"/>
                <w:left w:val="nil"/>
                <w:bottom w:val="nil"/>
                <w:right w:val="nil"/>
                <w:between w:val="nil"/>
              </w:pBdr>
              <w:spacing w:line="240" w:lineRule="auto"/>
            </w:pPr>
            <w:r>
              <w:t xml:space="preserve">Marcella Diaz’s grandparents “arrived” in the </w:t>
            </w:r>
            <w:proofErr w:type="gramStart"/>
            <w:r>
              <w:t>US(</w:t>
            </w:r>
            <w:proofErr w:type="gramEnd"/>
            <w:r>
              <w:t>New Mexico area) 1850 or before, but it says they were born i</w:t>
            </w:r>
            <w:r>
              <w:t>n New Mexico 1900 and 1907 so their parents must have been living in New Mexico in 1850 or before</w:t>
            </w:r>
          </w:p>
          <w:p w14:paraId="2FFA4983" w14:textId="77777777" w:rsidR="00D71507" w:rsidRDefault="002471EE">
            <w:pPr>
              <w:widowControl w:val="0"/>
              <w:numPr>
                <w:ilvl w:val="3"/>
                <w:numId w:val="1"/>
              </w:numPr>
              <w:pBdr>
                <w:top w:val="nil"/>
                <w:left w:val="nil"/>
                <w:bottom w:val="nil"/>
                <w:right w:val="nil"/>
                <w:between w:val="nil"/>
              </w:pBdr>
              <w:spacing w:line="240" w:lineRule="auto"/>
            </w:pPr>
            <w:r>
              <w:t xml:space="preserve">Grandfather’s family forced to move northeast to Clayton, </w:t>
            </w:r>
            <w:proofErr w:type="gramStart"/>
            <w:r>
              <w:t>NM  and</w:t>
            </w:r>
            <w:proofErr w:type="gramEnd"/>
            <w:r>
              <w:t xml:space="preserve"> abandon their land in 1910s because of recession and Great Depression</w:t>
            </w:r>
          </w:p>
          <w:p w14:paraId="2FE2F0C5" w14:textId="77777777" w:rsidR="00D71507" w:rsidRDefault="002471EE">
            <w:pPr>
              <w:widowControl w:val="0"/>
              <w:numPr>
                <w:ilvl w:val="3"/>
                <w:numId w:val="1"/>
              </w:numPr>
              <w:pBdr>
                <w:top w:val="nil"/>
                <w:left w:val="nil"/>
                <w:bottom w:val="nil"/>
                <w:right w:val="nil"/>
                <w:between w:val="nil"/>
              </w:pBdr>
              <w:spacing w:line="240" w:lineRule="auto"/>
            </w:pPr>
            <w:r>
              <w:t>Once married, they tra</w:t>
            </w:r>
            <w:r>
              <w:t>velled in groups of 20-25 by covered wagon around NM in search of labor</w:t>
            </w:r>
          </w:p>
          <w:p w14:paraId="303B88AA" w14:textId="77777777" w:rsidR="00D71507" w:rsidRDefault="002471EE">
            <w:pPr>
              <w:widowControl w:val="0"/>
              <w:numPr>
                <w:ilvl w:val="3"/>
                <w:numId w:val="1"/>
              </w:numPr>
              <w:pBdr>
                <w:top w:val="nil"/>
                <w:left w:val="nil"/>
                <w:bottom w:val="nil"/>
                <w:right w:val="nil"/>
                <w:between w:val="nil"/>
              </w:pBdr>
              <w:spacing w:line="240" w:lineRule="auto"/>
            </w:pPr>
            <w:r>
              <w:t>Many winter months spent in San Luis area where freezing</w:t>
            </w:r>
          </w:p>
          <w:p w14:paraId="76F6A617" w14:textId="77777777" w:rsidR="00D71507" w:rsidRDefault="002471EE">
            <w:pPr>
              <w:widowControl w:val="0"/>
              <w:numPr>
                <w:ilvl w:val="3"/>
                <w:numId w:val="1"/>
              </w:numPr>
              <w:pBdr>
                <w:top w:val="nil"/>
                <w:left w:val="nil"/>
                <w:bottom w:val="nil"/>
                <w:right w:val="nil"/>
                <w:between w:val="nil"/>
              </w:pBdr>
              <w:spacing w:line="240" w:lineRule="auto"/>
            </w:pPr>
            <w:r>
              <w:t>8 children born in various parts of Colorado because of traveling for work</w:t>
            </w:r>
          </w:p>
          <w:p w14:paraId="6F4EB35E" w14:textId="77777777" w:rsidR="00D71507" w:rsidRDefault="002471EE">
            <w:pPr>
              <w:widowControl w:val="0"/>
              <w:numPr>
                <w:ilvl w:val="3"/>
                <w:numId w:val="1"/>
              </w:numPr>
              <w:pBdr>
                <w:top w:val="nil"/>
                <w:left w:val="nil"/>
                <w:bottom w:val="nil"/>
                <w:right w:val="nil"/>
                <w:between w:val="nil"/>
              </w:pBdr>
              <w:spacing w:line="240" w:lineRule="auto"/>
            </w:pPr>
            <w:r>
              <w:t xml:space="preserve">Questions: How did the great-grandparents arrive in the US? </w:t>
            </w:r>
          </w:p>
          <w:p w14:paraId="39441675" w14:textId="77777777" w:rsidR="00D71507" w:rsidRDefault="002471EE">
            <w:pPr>
              <w:widowControl w:val="0"/>
              <w:numPr>
                <w:ilvl w:val="2"/>
                <w:numId w:val="1"/>
              </w:numPr>
              <w:spacing w:line="240" w:lineRule="auto"/>
            </w:pPr>
            <w:r>
              <w:t xml:space="preserve">Potential Key Takeaways from </w:t>
            </w:r>
            <w:hyperlink r:id="rId15">
              <w:r>
                <w:rPr>
                  <w:b/>
                  <w:color w:val="1155CC"/>
                  <w:u w:val="single"/>
                </w:rPr>
                <w:t>Biography Andrew Borrego</w:t>
              </w:r>
            </w:hyperlink>
            <w:r>
              <w:t xml:space="preserve"> </w:t>
            </w:r>
          </w:p>
          <w:p w14:paraId="041E6358" w14:textId="77777777" w:rsidR="00D71507" w:rsidRDefault="002471EE">
            <w:pPr>
              <w:widowControl w:val="0"/>
              <w:numPr>
                <w:ilvl w:val="3"/>
                <w:numId w:val="1"/>
              </w:numPr>
              <w:spacing w:line="240" w:lineRule="auto"/>
            </w:pPr>
            <w:r>
              <w:t>Andrew Borrego born in Trujillo Creek hom</w:t>
            </w:r>
            <w:r>
              <w:t xml:space="preserve">estead near Spanish </w:t>
            </w:r>
            <w:r>
              <w:lastRenderedPageBreak/>
              <w:t>Peaks just after the turn of the century</w:t>
            </w:r>
          </w:p>
          <w:p w14:paraId="1CD5DC78" w14:textId="77777777" w:rsidR="00D71507" w:rsidRDefault="002471EE">
            <w:pPr>
              <w:widowControl w:val="0"/>
              <w:numPr>
                <w:ilvl w:val="3"/>
                <w:numId w:val="1"/>
              </w:numPr>
              <w:spacing w:line="240" w:lineRule="auto"/>
            </w:pPr>
            <w:r>
              <w:t>Great grandfather had homesteaded in Colorado on one hundred acres since Colorado was still a territory not part of US</w:t>
            </w:r>
          </w:p>
          <w:p w14:paraId="5377B598" w14:textId="77777777" w:rsidR="00D71507" w:rsidRDefault="002471EE">
            <w:pPr>
              <w:widowControl w:val="0"/>
              <w:numPr>
                <w:ilvl w:val="3"/>
                <w:numId w:val="1"/>
              </w:numPr>
              <w:spacing w:line="240" w:lineRule="auto"/>
            </w:pPr>
            <w:r>
              <w:t>Grandfather was kidnapped by Indians (common practice by Indians and Spanish</w:t>
            </w:r>
            <w:r>
              <w:t>) because redheads thought to be good luck</w:t>
            </w:r>
          </w:p>
          <w:p w14:paraId="327E656E" w14:textId="77777777" w:rsidR="00D71507" w:rsidRDefault="002471EE">
            <w:pPr>
              <w:widowControl w:val="0"/>
              <w:numPr>
                <w:ilvl w:val="3"/>
                <w:numId w:val="1"/>
              </w:numPr>
              <w:spacing w:line="240" w:lineRule="auto"/>
            </w:pPr>
            <w:r>
              <w:t xml:space="preserve">Questions: Where </w:t>
            </w:r>
            <w:proofErr w:type="gramStart"/>
            <w:r>
              <w:t>is</w:t>
            </w:r>
            <w:proofErr w:type="gramEnd"/>
            <w:r>
              <w:t xml:space="preserve"> Spanish Peaks? What does it mean that Colorado was not part of the US? When did it become part of the US? etc.</w:t>
            </w:r>
          </w:p>
          <w:p w14:paraId="3606054D" w14:textId="77777777" w:rsidR="00D71507" w:rsidRDefault="002471EE">
            <w:pPr>
              <w:widowControl w:val="0"/>
              <w:spacing w:line="240" w:lineRule="auto"/>
              <w:ind w:left="1440"/>
            </w:pPr>
            <w:r>
              <w:t xml:space="preserve">I. Use </w:t>
            </w:r>
            <w:hyperlink r:id="rId16">
              <w:r>
                <w:rPr>
                  <w:b/>
                  <w:color w:val="1155CC"/>
                  <w:u w:val="single"/>
                </w:rPr>
                <w:t>p. 35-48 of Chapter Two, Vol. 1 Latinos of Boulder County, Colorado</w:t>
              </w:r>
            </w:hyperlink>
            <w:r>
              <w:t xml:space="preserve"> to present key details to students to take notes on and answer some of the brainstormed questions</w:t>
            </w:r>
          </w:p>
          <w:p w14:paraId="20063ABC" w14:textId="77777777" w:rsidR="00D71507" w:rsidRDefault="002471EE">
            <w:pPr>
              <w:widowControl w:val="0"/>
              <w:numPr>
                <w:ilvl w:val="0"/>
                <w:numId w:val="3"/>
              </w:numPr>
              <w:spacing w:line="240" w:lineRule="auto"/>
            </w:pPr>
            <w:r>
              <w:rPr>
                <w:sz w:val="21"/>
                <w:szCs w:val="21"/>
                <w:highlight w:val="white"/>
              </w:rPr>
              <w:t>New Mexico had a complicated history and diverse cultur</w:t>
            </w:r>
            <w:r>
              <w:rPr>
                <w:sz w:val="21"/>
                <w:szCs w:val="21"/>
                <w:highlight w:val="white"/>
              </w:rPr>
              <w:t xml:space="preserve">es. Originally the area was home to indigenous peoples, then it was conquered by the colonial Spanish, next it was part of an independent Mexico, and finally—due to the </w:t>
            </w:r>
            <w:proofErr w:type="gramStart"/>
            <w:r>
              <w:rPr>
                <w:sz w:val="21"/>
                <w:szCs w:val="21"/>
                <w:highlight w:val="white"/>
              </w:rPr>
              <w:t>Mexican-American</w:t>
            </w:r>
            <w:proofErr w:type="gramEnd"/>
            <w:r>
              <w:rPr>
                <w:sz w:val="21"/>
                <w:szCs w:val="21"/>
                <w:highlight w:val="white"/>
              </w:rPr>
              <w:t xml:space="preserve"> War and the Treaty of Guadalupe-Hidalgo of 1848—it became part of the </w:t>
            </w:r>
            <w:r>
              <w:rPr>
                <w:sz w:val="21"/>
                <w:szCs w:val="21"/>
                <w:highlight w:val="white"/>
              </w:rPr>
              <w:t xml:space="preserve">United States. </w:t>
            </w:r>
          </w:p>
          <w:p w14:paraId="2A07F705" w14:textId="77777777" w:rsidR="00D71507" w:rsidRDefault="002471EE">
            <w:pPr>
              <w:widowControl w:val="0"/>
              <w:numPr>
                <w:ilvl w:val="0"/>
                <w:numId w:val="3"/>
              </w:numPr>
              <w:spacing w:line="240" w:lineRule="auto"/>
              <w:rPr>
                <w:sz w:val="21"/>
                <w:szCs w:val="21"/>
                <w:highlight w:val="white"/>
              </w:rPr>
            </w:pPr>
            <w:r>
              <w:rPr>
                <w:sz w:val="21"/>
                <w:szCs w:val="21"/>
                <w:highlight w:val="white"/>
              </w:rPr>
              <w:t>Most northern New Mexicans had deep roots within the region, which had been colonized by their ancestors. Those settlers had moved from further south in Mexico, mainly in the seventeenth and eighteenth centuries. Dispossessing many of the indigenous people</w:t>
            </w:r>
            <w:r>
              <w:rPr>
                <w:sz w:val="21"/>
                <w:szCs w:val="21"/>
                <w:highlight w:val="white"/>
              </w:rPr>
              <w:t xml:space="preserve">s, they created agricultural communities in the hills and mountains around Santa </w:t>
            </w:r>
            <w:proofErr w:type="spellStart"/>
            <w:r>
              <w:rPr>
                <w:sz w:val="21"/>
                <w:szCs w:val="21"/>
                <w:highlight w:val="white"/>
              </w:rPr>
              <w:t>Fé</w:t>
            </w:r>
            <w:proofErr w:type="spellEnd"/>
            <w:r>
              <w:rPr>
                <w:sz w:val="21"/>
                <w:szCs w:val="21"/>
                <w:highlight w:val="white"/>
              </w:rPr>
              <w:t xml:space="preserve"> and to the north of it. Northern New Mexico had been part of the Spanish empire and then of independent Mexico since 1598.</w:t>
            </w:r>
          </w:p>
          <w:p w14:paraId="0E9C418D" w14:textId="77777777" w:rsidR="00D71507" w:rsidRDefault="002471EE">
            <w:pPr>
              <w:widowControl w:val="0"/>
              <w:numPr>
                <w:ilvl w:val="0"/>
                <w:numId w:val="3"/>
              </w:numPr>
              <w:spacing w:line="240" w:lineRule="auto"/>
              <w:rPr>
                <w:sz w:val="21"/>
                <w:szCs w:val="21"/>
                <w:highlight w:val="white"/>
              </w:rPr>
            </w:pPr>
            <w:r>
              <w:rPr>
                <w:sz w:val="21"/>
                <w:szCs w:val="21"/>
                <w:highlight w:val="white"/>
              </w:rPr>
              <w:t>While some Spanish-speakers chose to move south i</w:t>
            </w:r>
            <w:r>
              <w:rPr>
                <w:sz w:val="21"/>
                <w:szCs w:val="21"/>
                <w:highlight w:val="white"/>
              </w:rPr>
              <w:t xml:space="preserve">nto Mexico after 1848, thousands stayed in their homeland, where their families had lived for hundreds of years. In some parts of northern New Mexico and the San Luis Valley in southern Colorado, families maintained their cultural traditions </w:t>
            </w:r>
            <w:proofErr w:type="gramStart"/>
            <w:r>
              <w:rPr>
                <w:sz w:val="21"/>
                <w:szCs w:val="21"/>
                <w:highlight w:val="white"/>
              </w:rPr>
              <w:t>and in many ca</w:t>
            </w:r>
            <w:r>
              <w:rPr>
                <w:sz w:val="21"/>
                <w:szCs w:val="21"/>
                <w:highlight w:val="white"/>
              </w:rPr>
              <w:t>ses</w:t>
            </w:r>
            <w:proofErr w:type="gramEnd"/>
            <w:r>
              <w:rPr>
                <w:sz w:val="21"/>
                <w:szCs w:val="21"/>
                <w:highlight w:val="white"/>
              </w:rPr>
              <w:t xml:space="preserve"> their Spanish language well into the 20th century. Some families had Jewish ancestors who had fled to Mexico in the 16th and 17th centuries to escape the Spanish Inquisition. The mixing of indigenous people with settlers from Spain or other European co</w:t>
            </w:r>
            <w:r>
              <w:rPr>
                <w:sz w:val="21"/>
                <w:szCs w:val="21"/>
                <w:highlight w:val="white"/>
              </w:rPr>
              <w:t xml:space="preserve">untries happened both peacefully and by kidnapping children from a different culture and raising them in your world; abduction of Indian children to become servants and perhaps family members of Spanish households was especially common. </w:t>
            </w:r>
          </w:p>
          <w:p w14:paraId="1B8B83AF" w14:textId="77777777" w:rsidR="00D71507" w:rsidRDefault="002471EE">
            <w:pPr>
              <w:widowControl w:val="0"/>
              <w:numPr>
                <w:ilvl w:val="0"/>
                <w:numId w:val="3"/>
              </w:numPr>
              <w:spacing w:line="240" w:lineRule="auto"/>
              <w:rPr>
                <w:sz w:val="21"/>
                <w:szCs w:val="21"/>
                <w:highlight w:val="white"/>
              </w:rPr>
            </w:pPr>
            <w:r>
              <w:rPr>
                <w:sz w:val="21"/>
                <w:szCs w:val="21"/>
                <w:highlight w:val="white"/>
              </w:rPr>
              <w:t>During the late 19</w:t>
            </w:r>
            <w:r>
              <w:rPr>
                <w:sz w:val="21"/>
                <w:szCs w:val="21"/>
                <w:highlight w:val="white"/>
              </w:rPr>
              <w:t xml:space="preserve">20s and 1930s, people from New Mexico began migrating north, including to Boulder County. They were pushed out largely by poverty, due to the gradual loss of their traditional lands and by the severe drought and resulting “Dust Bowl” of that period, which </w:t>
            </w:r>
            <w:r>
              <w:rPr>
                <w:sz w:val="21"/>
                <w:szCs w:val="21"/>
                <w:highlight w:val="white"/>
              </w:rPr>
              <w:t>made it impossible to support a family on a small piece of land. Some families travelled north in covered wagons, just like people moving into Colorado from the East Coast or Midwest.</w:t>
            </w:r>
          </w:p>
          <w:p w14:paraId="524792A9" w14:textId="77777777" w:rsidR="00D71507" w:rsidRDefault="002471EE">
            <w:pPr>
              <w:widowControl w:val="0"/>
              <w:spacing w:line="240" w:lineRule="auto"/>
              <w:rPr>
                <w:sz w:val="21"/>
                <w:szCs w:val="21"/>
                <w:highlight w:val="white"/>
              </w:rPr>
            </w:pPr>
            <w:r>
              <w:rPr>
                <w:sz w:val="21"/>
                <w:szCs w:val="21"/>
                <w:highlight w:val="white"/>
              </w:rPr>
              <w:t>*Extension lesson - use the rest of the information in the chapter to go more deeply into the lives of the early Mexicans living in New Mexico and southern Colorado</w:t>
            </w:r>
          </w:p>
          <w:p w14:paraId="1ED23F2E" w14:textId="77777777" w:rsidR="00D71507" w:rsidRDefault="00D71507">
            <w:pPr>
              <w:widowControl w:val="0"/>
              <w:spacing w:line="240" w:lineRule="auto"/>
              <w:rPr>
                <w:sz w:val="21"/>
                <w:szCs w:val="21"/>
                <w:highlight w:val="white"/>
              </w:rPr>
            </w:pPr>
          </w:p>
          <w:p w14:paraId="02CE7CC4" w14:textId="77777777" w:rsidR="00D71507" w:rsidRDefault="002471EE">
            <w:pPr>
              <w:widowControl w:val="0"/>
              <w:spacing w:line="240" w:lineRule="auto"/>
              <w:rPr>
                <w:sz w:val="21"/>
                <w:szCs w:val="21"/>
                <w:highlight w:val="white"/>
              </w:rPr>
            </w:pPr>
            <w:r>
              <w:rPr>
                <w:sz w:val="21"/>
                <w:szCs w:val="21"/>
                <w:highlight w:val="white"/>
              </w:rPr>
              <w:t>III. Questions for Group Discussion. Allow students time to brainstorm in small groups spe</w:t>
            </w:r>
            <w:r>
              <w:rPr>
                <w:sz w:val="21"/>
                <w:szCs w:val="21"/>
                <w:highlight w:val="white"/>
              </w:rPr>
              <w:t>aking and in writing and provide sentence starters for developing bilinguals. Create norms for a group discussion so students can share what they brainstorm together.</w:t>
            </w:r>
          </w:p>
          <w:p w14:paraId="46950F65" w14:textId="77777777" w:rsidR="00D71507" w:rsidRDefault="002471EE">
            <w:pPr>
              <w:widowControl w:val="0"/>
              <w:numPr>
                <w:ilvl w:val="0"/>
                <w:numId w:val="4"/>
              </w:numPr>
              <w:spacing w:line="240" w:lineRule="auto"/>
              <w:rPr>
                <w:sz w:val="21"/>
                <w:szCs w:val="21"/>
                <w:highlight w:val="white"/>
              </w:rPr>
            </w:pPr>
            <w:r>
              <w:rPr>
                <w:sz w:val="21"/>
                <w:szCs w:val="21"/>
                <w:highlight w:val="white"/>
              </w:rPr>
              <w:t>What do the families of Vera, Marcella Diaz, and Andrew Borrego have in common? How do yo</w:t>
            </w:r>
            <w:r>
              <w:rPr>
                <w:sz w:val="21"/>
                <w:szCs w:val="21"/>
                <w:highlight w:val="white"/>
              </w:rPr>
              <w:t>u know? One thing that all three families have in common is ____. I know this because/This is evidenced by __.</w:t>
            </w:r>
          </w:p>
          <w:p w14:paraId="5F7C6544" w14:textId="77777777" w:rsidR="00D71507" w:rsidRDefault="002471EE">
            <w:pPr>
              <w:widowControl w:val="0"/>
              <w:numPr>
                <w:ilvl w:val="0"/>
                <w:numId w:val="4"/>
              </w:numPr>
              <w:spacing w:line="240" w:lineRule="auto"/>
              <w:rPr>
                <w:sz w:val="21"/>
                <w:szCs w:val="21"/>
                <w:highlight w:val="white"/>
              </w:rPr>
            </w:pPr>
            <w:r>
              <w:rPr>
                <w:sz w:val="21"/>
                <w:szCs w:val="21"/>
                <w:highlight w:val="white"/>
              </w:rPr>
              <w:t>What surprised you most about the history discussed today? Why? I was most surprised to learn ___ because __.</w:t>
            </w:r>
          </w:p>
          <w:p w14:paraId="4245CECD" w14:textId="77777777" w:rsidR="00D71507" w:rsidRDefault="002471EE">
            <w:pPr>
              <w:widowControl w:val="0"/>
              <w:numPr>
                <w:ilvl w:val="0"/>
                <w:numId w:val="4"/>
              </w:numPr>
              <w:spacing w:line="240" w:lineRule="auto"/>
              <w:rPr>
                <w:sz w:val="21"/>
                <w:szCs w:val="21"/>
                <w:highlight w:val="white"/>
              </w:rPr>
            </w:pPr>
            <w:r>
              <w:rPr>
                <w:sz w:val="21"/>
                <w:szCs w:val="21"/>
                <w:highlight w:val="white"/>
              </w:rPr>
              <w:t xml:space="preserve">Why is this history important? How </w:t>
            </w:r>
            <w:r>
              <w:rPr>
                <w:sz w:val="21"/>
                <w:szCs w:val="21"/>
                <w:highlight w:val="white"/>
              </w:rPr>
              <w:t>does it influence how you think of US history? This history is important because ___/It influences the way I think about US history in that ___.</w:t>
            </w:r>
          </w:p>
          <w:p w14:paraId="0B1B53EF" w14:textId="77777777" w:rsidR="00D71507" w:rsidRDefault="002471EE">
            <w:pPr>
              <w:widowControl w:val="0"/>
              <w:numPr>
                <w:ilvl w:val="0"/>
                <w:numId w:val="4"/>
              </w:numPr>
              <w:spacing w:line="240" w:lineRule="auto"/>
              <w:rPr>
                <w:sz w:val="21"/>
                <w:szCs w:val="21"/>
                <w:highlight w:val="white"/>
              </w:rPr>
            </w:pPr>
            <w:r>
              <w:lastRenderedPageBreak/>
              <w:t>In your opinion, why is it that this history is taught so infrequently? I think this history is taught so infre</w:t>
            </w:r>
            <w:r>
              <w:t>quently because __.</w:t>
            </w:r>
          </w:p>
          <w:p w14:paraId="326FB9EA" w14:textId="77777777" w:rsidR="00D71507" w:rsidRDefault="002471EE">
            <w:pPr>
              <w:widowControl w:val="0"/>
              <w:numPr>
                <w:ilvl w:val="0"/>
                <w:numId w:val="4"/>
              </w:numPr>
              <w:spacing w:line="240" w:lineRule="auto"/>
              <w:rPr>
                <w:sz w:val="21"/>
                <w:szCs w:val="21"/>
                <w:highlight w:val="white"/>
              </w:rPr>
            </w:pPr>
            <w:r>
              <w:t>How does history influence who we define as American?</w:t>
            </w:r>
          </w:p>
          <w:p w14:paraId="033C016E" w14:textId="77777777" w:rsidR="00D71507" w:rsidRDefault="00D71507">
            <w:pPr>
              <w:widowControl w:val="0"/>
              <w:spacing w:line="240" w:lineRule="auto"/>
            </w:pPr>
          </w:p>
          <w:p w14:paraId="300F8E03" w14:textId="77777777" w:rsidR="00D71507" w:rsidRDefault="002471EE">
            <w:pPr>
              <w:widowControl w:val="0"/>
              <w:pBdr>
                <w:top w:val="nil"/>
                <w:left w:val="nil"/>
                <w:bottom w:val="nil"/>
                <w:right w:val="nil"/>
                <w:between w:val="nil"/>
              </w:pBdr>
              <w:spacing w:line="240" w:lineRule="auto"/>
            </w:pPr>
            <w:r>
              <w:t>IV. Exit ticket: Students answer one of the discussion questions in writing in a minimum of 5 complete sentences.</w:t>
            </w:r>
          </w:p>
        </w:tc>
      </w:tr>
    </w:tbl>
    <w:p w14:paraId="100F4786" w14:textId="77777777" w:rsidR="00D71507" w:rsidRDefault="00D71507">
      <w:pPr>
        <w:pBdr>
          <w:top w:val="nil"/>
          <w:left w:val="nil"/>
          <w:bottom w:val="nil"/>
          <w:right w:val="nil"/>
          <w:between w:val="nil"/>
        </w:pBdr>
      </w:pPr>
    </w:p>
    <w:p w14:paraId="35378658" w14:textId="77777777" w:rsidR="00D71507" w:rsidRDefault="00D71507">
      <w:pPr>
        <w:pBdr>
          <w:top w:val="nil"/>
          <w:left w:val="nil"/>
          <w:bottom w:val="nil"/>
          <w:right w:val="nil"/>
          <w:between w:val="nil"/>
        </w:pBdr>
      </w:pPr>
    </w:p>
    <w:p w14:paraId="2E29AD52" w14:textId="3BC3440B" w:rsidR="00D71507" w:rsidRDefault="002471EE">
      <w:pPr>
        <w:pBdr>
          <w:top w:val="nil"/>
          <w:left w:val="nil"/>
          <w:bottom w:val="nil"/>
          <w:right w:val="nil"/>
          <w:between w:val="nil"/>
        </w:pBdr>
        <w:rPr>
          <w:i/>
          <w:color w:val="FF0000"/>
        </w:rPr>
      </w:pPr>
      <w:bookmarkStart w:id="7" w:name="m091erue629w" w:colFirst="0" w:colLast="0"/>
      <w:bookmarkEnd w:id="7"/>
      <w:r>
        <w:rPr>
          <w:b/>
          <w:color w:val="274E13"/>
          <w:sz w:val="28"/>
          <w:szCs w:val="28"/>
        </w:rPr>
        <w:t>Evaluation/Assessment:</w:t>
      </w:r>
      <w:r>
        <w:rPr>
          <w:b/>
          <w:color w:val="274E13"/>
        </w:rPr>
        <w:t xml:space="preserve"> </w:t>
      </w:r>
      <w:r>
        <w:rPr>
          <w:i/>
          <w:color w:val="FF0000"/>
        </w:rPr>
        <w:t>(Methods for collecting evidence of</w:t>
      </w:r>
      <w:r>
        <w:rPr>
          <w:i/>
          <w:color w:val="FF0000"/>
        </w:rPr>
        <w:t xml:space="preserve"> student learning)</w:t>
      </w:r>
    </w:p>
    <w:p w14:paraId="0FEAE3FB" w14:textId="77777777" w:rsidR="00D71507" w:rsidRDefault="002471EE">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71507" w14:paraId="42C1E009" w14:textId="77777777">
        <w:tc>
          <w:tcPr>
            <w:tcW w:w="9930" w:type="dxa"/>
            <w:shd w:val="clear" w:color="auto" w:fill="auto"/>
            <w:tcMar>
              <w:top w:w="100" w:type="dxa"/>
              <w:left w:w="100" w:type="dxa"/>
              <w:bottom w:w="100" w:type="dxa"/>
              <w:right w:w="100" w:type="dxa"/>
            </w:tcMar>
          </w:tcPr>
          <w:p w14:paraId="4138C8B5" w14:textId="77777777" w:rsidR="00D71507" w:rsidRDefault="002471EE">
            <w:pPr>
              <w:widowControl w:val="0"/>
              <w:numPr>
                <w:ilvl w:val="0"/>
                <w:numId w:val="2"/>
              </w:numPr>
              <w:pBdr>
                <w:top w:val="nil"/>
                <w:left w:val="nil"/>
                <w:bottom w:val="nil"/>
                <w:right w:val="nil"/>
                <w:between w:val="nil"/>
              </w:pBdr>
              <w:spacing w:line="240" w:lineRule="auto"/>
              <w:rPr>
                <w:b/>
              </w:rPr>
            </w:pPr>
            <w:r>
              <w:rPr>
                <w:b/>
              </w:rPr>
              <w:t>Formative - Discussion rubric</w:t>
            </w:r>
          </w:p>
          <w:p w14:paraId="3A78AE42" w14:textId="77777777" w:rsidR="00D71507" w:rsidRDefault="002471EE">
            <w:pPr>
              <w:widowControl w:val="0"/>
              <w:numPr>
                <w:ilvl w:val="0"/>
                <w:numId w:val="2"/>
              </w:numPr>
              <w:pBdr>
                <w:top w:val="nil"/>
                <w:left w:val="nil"/>
                <w:bottom w:val="nil"/>
                <w:right w:val="nil"/>
                <w:between w:val="nil"/>
              </w:pBdr>
              <w:spacing w:line="240" w:lineRule="auto"/>
              <w:rPr>
                <w:b/>
              </w:rPr>
            </w:pPr>
            <w:r>
              <w:rPr>
                <w:b/>
              </w:rPr>
              <w:t>Formative - collection of discussion notes and exit ticket.</w:t>
            </w:r>
          </w:p>
        </w:tc>
      </w:tr>
    </w:tbl>
    <w:p w14:paraId="22BC8CBE" w14:textId="77777777" w:rsidR="00D71507" w:rsidRDefault="00D71507">
      <w:pPr>
        <w:pBdr>
          <w:top w:val="nil"/>
          <w:left w:val="nil"/>
          <w:bottom w:val="nil"/>
          <w:right w:val="nil"/>
          <w:between w:val="nil"/>
        </w:pBdr>
        <w:rPr>
          <w:b/>
          <w:sz w:val="28"/>
          <w:szCs w:val="28"/>
        </w:rPr>
      </w:pPr>
    </w:p>
    <w:p w14:paraId="367015D6" w14:textId="77777777" w:rsidR="00D71507" w:rsidRDefault="00D71507">
      <w:pPr>
        <w:pBdr>
          <w:top w:val="nil"/>
          <w:left w:val="nil"/>
          <w:bottom w:val="nil"/>
          <w:right w:val="nil"/>
          <w:between w:val="nil"/>
        </w:pBdr>
        <w:rPr>
          <w:b/>
          <w:sz w:val="28"/>
          <w:szCs w:val="28"/>
        </w:rPr>
      </w:pPr>
      <w:bookmarkStart w:id="8" w:name="_GoBack"/>
      <w:bookmarkEnd w:id="8"/>
    </w:p>
    <w:sectPr w:rsidR="00D71507">
      <w:headerReference w:type="default" r:id="rId17"/>
      <w:footerReference w:type="default" r:id="rId18"/>
      <w:headerReference w:type="first" r:id="rId19"/>
      <w:footerReference w:type="first" r:id="rId2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DAF8" w14:textId="77777777" w:rsidR="002471EE" w:rsidRDefault="002471EE">
      <w:pPr>
        <w:spacing w:line="240" w:lineRule="auto"/>
      </w:pPr>
      <w:r>
        <w:separator/>
      </w:r>
    </w:p>
  </w:endnote>
  <w:endnote w:type="continuationSeparator" w:id="0">
    <w:p w14:paraId="6BFAB9FF" w14:textId="77777777" w:rsidR="002471EE" w:rsidRDefault="00247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94E8" w14:textId="77777777" w:rsidR="00D71507" w:rsidRDefault="002471E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2F5C952D" wp14:editId="0DD3A722">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36E723A" w14:textId="77777777" w:rsidR="00D71507" w:rsidRDefault="00D71507">
    <w:pPr>
      <w:pBdr>
        <w:top w:val="nil"/>
        <w:left w:val="nil"/>
        <w:bottom w:val="nil"/>
        <w:right w:val="nil"/>
        <w:between w:val="nil"/>
      </w:pBdr>
    </w:pPr>
  </w:p>
  <w:p w14:paraId="6F211520" w14:textId="77777777" w:rsidR="00D71507" w:rsidRDefault="00D71507">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989" w14:textId="77777777" w:rsidR="00D71507" w:rsidRDefault="002471E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4BB5D8AC" wp14:editId="1A460EF6">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B8577D8" w14:textId="77777777" w:rsidR="00D71507" w:rsidRDefault="00D7150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14074" w14:textId="77777777" w:rsidR="002471EE" w:rsidRDefault="002471EE">
      <w:pPr>
        <w:spacing w:line="240" w:lineRule="auto"/>
      </w:pPr>
      <w:r>
        <w:separator/>
      </w:r>
    </w:p>
  </w:footnote>
  <w:footnote w:type="continuationSeparator" w:id="0">
    <w:p w14:paraId="183F8992" w14:textId="77777777" w:rsidR="002471EE" w:rsidRDefault="00247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BECD" w14:textId="77777777" w:rsidR="00D71507" w:rsidRDefault="00D71507">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99BE" w14:textId="77777777" w:rsidR="00D71507" w:rsidRDefault="00D71507">
    <w:pPr>
      <w:pBdr>
        <w:top w:val="nil"/>
        <w:left w:val="nil"/>
        <w:bottom w:val="nil"/>
        <w:right w:val="nil"/>
        <w:between w:val="nil"/>
      </w:pBdr>
      <w:jc w:val="center"/>
    </w:pPr>
  </w:p>
  <w:p w14:paraId="01AB0D1B" w14:textId="77777777" w:rsidR="00D71507" w:rsidRDefault="002471EE">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BBF7748" wp14:editId="4B4FB3E9">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1A227AAF" w14:textId="77777777" w:rsidR="00D71507" w:rsidRDefault="002471EE">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37C9560E" w14:textId="77777777" w:rsidR="00D71507" w:rsidRDefault="002471EE">
    <w:pPr>
      <w:pBdr>
        <w:top w:val="nil"/>
        <w:left w:val="nil"/>
        <w:bottom w:val="nil"/>
        <w:right w:val="nil"/>
        <w:between w:val="nil"/>
      </w:pBdr>
      <w:jc w:val="center"/>
      <w:rPr>
        <w:b/>
        <w:color w:val="274E13"/>
        <w:sz w:val="32"/>
        <w:szCs w:val="32"/>
      </w:rPr>
    </w:pPr>
    <w:r>
      <w:rPr>
        <w:b/>
        <w:color w:val="274E13"/>
        <w:sz w:val="32"/>
        <w:szCs w:val="32"/>
      </w:rPr>
      <w:t xml:space="preserve">Lesson Plans </w:t>
    </w:r>
  </w:p>
  <w:p w14:paraId="41F736B2" w14:textId="77777777" w:rsidR="00D71507" w:rsidRDefault="00D71507">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5993"/>
    <w:multiLevelType w:val="multilevel"/>
    <w:tmpl w:val="392A5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675E41"/>
    <w:multiLevelType w:val="multilevel"/>
    <w:tmpl w:val="66AAE5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2856EB"/>
    <w:multiLevelType w:val="multilevel"/>
    <w:tmpl w:val="62ACE4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FC29C9"/>
    <w:multiLevelType w:val="multilevel"/>
    <w:tmpl w:val="579ECE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07"/>
    <w:rsid w:val="00121ECC"/>
    <w:rsid w:val="002471EE"/>
    <w:rsid w:val="009A0626"/>
    <w:rsid w:val="00D7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38B6"/>
  <w15:docId w15:val="{97AAD7A6-4F16-4EB5-A127-25845968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UM0s7xblPM&amp;feature=youtu.be" TargetMode="External"/><Relationship Id="rId13" Type="http://schemas.openxmlformats.org/officeDocument/2006/relationships/hyperlink" Target="http://bocolatinohistory.colorado.edu/document/biographies-juan-and-josephine-martinez-and-marcella-martinez-diaz-p-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achbocolatinohistory.colorado.edu/primarysource/photo-of-the-kind-of-covered-wagon-that-latinos-moving-north-to-boulder-county-would-have-used-1910s/" TargetMode="External"/><Relationship Id="rId12" Type="http://schemas.openxmlformats.org/officeDocument/2006/relationships/hyperlink" Target="https://www.youtube.com/watch?v=OUM0s7xblPM&amp;feature=youtu.b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eachbocolatinohistory.colorado.edu/wp-content/uploads/2016/02/Volume1-Chapter2.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wp-content/uploads/2016/02/Volume1-Chapter2.pdf" TargetMode="External"/><Relationship Id="rId5" Type="http://schemas.openxmlformats.org/officeDocument/2006/relationships/footnotes" Target="footnotes.xml"/><Relationship Id="rId15" Type="http://schemas.openxmlformats.org/officeDocument/2006/relationships/hyperlink" Target="http://teachbocolatinohistory.colorado.edu/primarysource/borrego-andrew-part-1/" TargetMode="External"/><Relationship Id="rId10" Type="http://schemas.openxmlformats.org/officeDocument/2006/relationships/hyperlink" Target="http://teachbocolatinohistory.colorado.edu/primarysource/borrego-andrew-part-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ocolatinohistory.colorado.edu/document/biographies-juan-and-josephine-martinez-and-marcella-martinez-diaz-p-1" TargetMode="External"/><Relationship Id="rId14" Type="http://schemas.openxmlformats.org/officeDocument/2006/relationships/hyperlink" Target="http://teachbocolatinohistory.colorado.edu/primarysource/borrego-andrew-part-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2019-11-06T03:55:00Z</cp:lastPrinted>
  <dcterms:created xsi:type="dcterms:W3CDTF">2019-11-06T03:52:00Z</dcterms:created>
  <dcterms:modified xsi:type="dcterms:W3CDTF">2019-11-06T03:55:00Z</dcterms:modified>
</cp:coreProperties>
</file>