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BC9DE" w14:textId="77777777" w:rsidR="00A05A12" w:rsidRDefault="00A05A12">
      <w:pPr>
        <w:pBdr>
          <w:top w:val="nil"/>
          <w:left w:val="nil"/>
          <w:bottom w:val="nil"/>
          <w:right w:val="nil"/>
          <w:between w:val="nil"/>
        </w:pBdr>
        <w:rPr>
          <w:b/>
          <w:sz w:val="28"/>
          <w:szCs w:val="28"/>
        </w:rPr>
      </w:pPr>
    </w:p>
    <w:p w14:paraId="724C031E" w14:textId="77777777" w:rsidR="00A05A12" w:rsidRDefault="00264352">
      <w:pPr>
        <w:pBdr>
          <w:top w:val="nil"/>
          <w:left w:val="nil"/>
          <w:bottom w:val="nil"/>
          <w:right w:val="nil"/>
          <w:between w:val="nil"/>
        </w:pBdr>
        <w:rPr>
          <w:b/>
          <w:sz w:val="28"/>
          <w:szCs w:val="28"/>
        </w:rPr>
      </w:pPr>
      <w:r>
        <w:rPr>
          <w:b/>
          <w:sz w:val="28"/>
          <w:szCs w:val="28"/>
        </w:rPr>
        <w:t xml:space="preserve">Title:  Inside/Outside Self Identity Reflection: Creating </w:t>
      </w:r>
      <w:proofErr w:type="spellStart"/>
      <w:r>
        <w:rPr>
          <w:b/>
          <w:sz w:val="28"/>
          <w:szCs w:val="28"/>
        </w:rPr>
        <w:t>Nicho</w:t>
      </w:r>
      <w:proofErr w:type="spellEnd"/>
      <w:r>
        <w:rPr>
          <w:b/>
          <w:sz w:val="28"/>
          <w:szCs w:val="28"/>
        </w:rPr>
        <w:t xml:space="preserve"> Boxes</w:t>
      </w:r>
    </w:p>
    <w:p w14:paraId="69207BF3" w14:textId="77777777" w:rsidR="00A05A12" w:rsidRDefault="00A05A12">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A05A12" w14:paraId="18A8FD31" w14:textId="77777777">
        <w:tc>
          <w:tcPr>
            <w:tcW w:w="10140" w:type="dxa"/>
            <w:shd w:val="clear" w:color="auto" w:fill="D9EAD3"/>
            <w:tcMar>
              <w:top w:w="100" w:type="dxa"/>
              <w:left w:w="100" w:type="dxa"/>
              <w:bottom w:w="100" w:type="dxa"/>
              <w:right w:w="100" w:type="dxa"/>
            </w:tcMar>
          </w:tcPr>
          <w:p w14:paraId="1E400267" w14:textId="77777777" w:rsidR="00A05A12" w:rsidRDefault="00264352">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2605F720" w14:textId="77777777" w:rsidR="00A05A12" w:rsidRDefault="00A05A12">
      <w:pPr>
        <w:pBdr>
          <w:top w:val="nil"/>
          <w:left w:val="nil"/>
          <w:bottom w:val="nil"/>
          <w:right w:val="nil"/>
          <w:between w:val="nil"/>
        </w:pBdr>
        <w:rPr>
          <w:i/>
          <w:color w:val="FF0000"/>
        </w:rPr>
      </w:pPr>
    </w:p>
    <w:p w14:paraId="4DE6548D" w14:textId="77777777" w:rsidR="00A05A12" w:rsidRDefault="00264352">
      <w:pPr>
        <w:pBdr>
          <w:top w:val="nil"/>
          <w:left w:val="nil"/>
          <w:bottom w:val="nil"/>
          <w:right w:val="nil"/>
          <w:between w:val="nil"/>
        </w:pBdr>
        <w:rPr>
          <w:b/>
        </w:rPr>
      </w:pPr>
      <w:bookmarkStart w:id="0" w:name="blm2eldkipfz" w:colFirst="0" w:colLast="0"/>
      <w:bookmarkEnd w:id="0"/>
      <w:r>
        <w:rPr>
          <w:b/>
          <w:color w:val="274E13"/>
          <w:sz w:val="28"/>
          <w:szCs w:val="28"/>
        </w:rPr>
        <w:t>Overview</w:t>
      </w:r>
    </w:p>
    <w:p w14:paraId="18467B78" w14:textId="77777777" w:rsidR="00A05A12" w:rsidRDefault="00A05A12">
      <w:pPr>
        <w:pBdr>
          <w:top w:val="nil"/>
          <w:left w:val="nil"/>
          <w:bottom w:val="nil"/>
          <w:right w:val="nil"/>
          <w:between w:val="nil"/>
        </w:pBdr>
        <w:rPr>
          <w:b/>
        </w:rP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A05A12" w14:paraId="3EB32D2E" w14:textId="77777777">
        <w:tc>
          <w:tcPr>
            <w:tcW w:w="2160" w:type="dxa"/>
            <w:shd w:val="clear" w:color="auto" w:fill="auto"/>
            <w:tcMar>
              <w:top w:w="100" w:type="dxa"/>
              <w:left w:w="100" w:type="dxa"/>
              <w:bottom w:w="100" w:type="dxa"/>
              <w:right w:w="100" w:type="dxa"/>
            </w:tcMar>
          </w:tcPr>
          <w:p w14:paraId="62FB60B1" w14:textId="77777777" w:rsidR="00A05A12" w:rsidRDefault="00264352">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60B945AF" w14:textId="77777777" w:rsidR="00A05A12" w:rsidRDefault="00264352">
            <w:r>
              <w:rPr>
                <w:sz w:val="24"/>
                <w:szCs w:val="24"/>
              </w:rPr>
              <w:t xml:space="preserve">Students will build a 3-dimensional collage that describes themselves, what is important to them. </w:t>
            </w:r>
          </w:p>
        </w:tc>
      </w:tr>
      <w:tr w:rsidR="00A05A12" w14:paraId="1E03DD3A" w14:textId="77777777">
        <w:tc>
          <w:tcPr>
            <w:tcW w:w="2160" w:type="dxa"/>
            <w:shd w:val="clear" w:color="auto" w:fill="auto"/>
            <w:tcMar>
              <w:top w:w="100" w:type="dxa"/>
              <w:left w:w="100" w:type="dxa"/>
              <w:bottom w:w="100" w:type="dxa"/>
              <w:right w:w="100" w:type="dxa"/>
            </w:tcMar>
          </w:tcPr>
          <w:p w14:paraId="7AD9190C" w14:textId="77777777" w:rsidR="00A05A12" w:rsidRDefault="00264352">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75A2CB4E" w14:textId="77777777" w:rsidR="00A05A12" w:rsidRDefault="00264352">
            <w:pPr>
              <w:widowControl w:val="0"/>
              <w:pBdr>
                <w:top w:val="nil"/>
                <w:left w:val="nil"/>
                <w:bottom w:val="nil"/>
                <w:right w:val="nil"/>
                <w:between w:val="nil"/>
              </w:pBdr>
              <w:spacing w:line="240" w:lineRule="auto"/>
            </w:pPr>
            <w:r>
              <w:t xml:space="preserve">Lisa Salazar adapted from Tamar van Vliet-- </w:t>
            </w:r>
          </w:p>
          <w:p w14:paraId="015E698C" w14:textId="77777777" w:rsidR="00A05A12" w:rsidRDefault="00264352">
            <w:pPr>
              <w:widowControl w:val="0"/>
              <w:pBdr>
                <w:top w:val="nil"/>
                <w:left w:val="nil"/>
                <w:bottom w:val="nil"/>
                <w:right w:val="nil"/>
                <w:between w:val="nil"/>
              </w:pBdr>
              <w:spacing w:line="240" w:lineRule="auto"/>
            </w:pPr>
            <w:r>
              <w:t>Whittier International Elementary</w:t>
            </w:r>
          </w:p>
        </w:tc>
      </w:tr>
      <w:tr w:rsidR="00A05A12" w14:paraId="5B62FCDE" w14:textId="77777777">
        <w:tc>
          <w:tcPr>
            <w:tcW w:w="2160" w:type="dxa"/>
            <w:shd w:val="clear" w:color="auto" w:fill="auto"/>
            <w:tcMar>
              <w:top w:w="100" w:type="dxa"/>
              <w:left w:w="100" w:type="dxa"/>
              <w:bottom w:w="100" w:type="dxa"/>
              <w:right w:w="100" w:type="dxa"/>
            </w:tcMar>
          </w:tcPr>
          <w:p w14:paraId="154ACAD9" w14:textId="77777777" w:rsidR="00A05A12" w:rsidRDefault="00264352">
            <w:pPr>
              <w:widowControl w:val="0"/>
              <w:pBdr>
                <w:top w:val="nil"/>
                <w:left w:val="nil"/>
                <w:bottom w:val="nil"/>
                <w:right w:val="nil"/>
                <w:between w:val="nil"/>
              </w:pBdr>
              <w:spacing w:line="240" w:lineRule="auto"/>
              <w:rPr>
                <w:b/>
              </w:rPr>
            </w:pPr>
            <w:r>
              <w:rPr>
                <w:b/>
              </w:rPr>
              <w:t>Grade Level/</w:t>
            </w:r>
          </w:p>
          <w:p w14:paraId="71549E77" w14:textId="77777777" w:rsidR="00A05A12" w:rsidRDefault="00264352">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56502331" w14:textId="77777777" w:rsidR="00A05A12" w:rsidRDefault="00264352">
            <w:pPr>
              <w:widowControl w:val="0"/>
              <w:pBdr>
                <w:top w:val="nil"/>
                <w:left w:val="nil"/>
                <w:bottom w:val="nil"/>
                <w:right w:val="nil"/>
                <w:between w:val="nil"/>
              </w:pBdr>
              <w:spacing w:line="240" w:lineRule="auto"/>
              <w:rPr>
                <w:color w:val="FF0000"/>
              </w:rPr>
            </w:pPr>
            <w:r>
              <w:rPr>
                <w:color w:val="FF0000"/>
              </w:rPr>
              <w:t>Elementary; can be adapted for middle or high school</w:t>
            </w:r>
          </w:p>
        </w:tc>
      </w:tr>
      <w:tr w:rsidR="00A05A12" w14:paraId="4BD43E16" w14:textId="77777777">
        <w:tc>
          <w:tcPr>
            <w:tcW w:w="2160" w:type="dxa"/>
            <w:shd w:val="clear" w:color="auto" w:fill="auto"/>
            <w:tcMar>
              <w:top w:w="100" w:type="dxa"/>
              <w:left w:w="100" w:type="dxa"/>
              <w:bottom w:w="100" w:type="dxa"/>
              <w:right w:w="100" w:type="dxa"/>
            </w:tcMar>
          </w:tcPr>
          <w:p w14:paraId="7F8BCA54" w14:textId="77777777" w:rsidR="00A05A12" w:rsidRDefault="00264352">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30DDF81F" w14:textId="77777777" w:rsidR="00A05A12" w:rsidRDefault="00264352">
            <w:pPr>
              <w:widowControl w:val="0"/>
              <w:pBdr>
                <w:top w:val="nil"/>
                <w:left w:val="nil"/>
                <w:bottom w:val="nil"/>
                <w:right w:val="nil"/>
                <w:between w:val="nil"/>
              </w:pBdr>
              <w:spacing w:line="240" w:lineRule="auto"/>
              <w:rPr>
                <w:i/>
              </w:rPr>
            </w:pPr>
            <w:r>
              <w:rPr>
                <w:b/>
              </w:rPr>
              <w:t>WIDA Can-Do Descriptor:</w:t>
            </w:r>
            <w:r>
              <w:t xml:space="preserve"> Explain (Speaking)- Students can state details of processes or procedures.  </w:t>
            </w:r>
            <w:r>
              <w:rPr>
                <w:i/>
              </w:rPr>
              <w:t xml:space="preserve">(They will explain how they made specific decisions about what to include in their </w:t>
            </w:r>
            <w:proofErr w:type="spellStart"/>
            <w:r>
              <w:rPr>
                <w:i/>
              </w:rPr>
              <w:t>Nicho</w:t>
            </w:r>
            <w:proofErr w:type="spellEnd"/>
            <w:r>
              <w:rPr>
                <w:i/>
              </w:rPr>
              <w:t xml:space="preserve"> box</w:t>
            </w:r>
            <w:r>
              <w:rPr>
                <w:i/>
              </w:rPr>
              <w:t>es).</w:t>
            </w:r>
          </w:p>
          <w:p w14:paraId="4E847DA0" w14:textId="77777777" w:rsidR="00A05A12" w:rsidRDefault="00264352">
            <w:pPr>
              <w:widowControl w:val="0"/>
              <w:pBdr>
                <w:top w:val="nil"/>
                <w:left w:val="nil"/>
                <w:bottom w:val="nil"/>
                <w:right w:val="nil"/>
                <w:between w:val="nil"/>
              </w:pBdr>
              <w:spacing w:line="240" w:lineRule="auto"/>
            </w:pPr>
            <w:r>
              <w:rPr>
                <w:b/>
              </w:rPr>
              <w:t xml:space="preserve">Teaching Tolerance: Identity- </w:t>
            </w:r>
            <w:r>
              <w:t>Students will develop language and historical and cultural knowledge that affirm and accurately describe their membership in multiple identity groups.</w:t>
            </w:r>
          </w:p>
        </w:tc>
      </w:tr>
      <w:tr w:rsidR="00A05A12" w14:paraId="26011778" w14:textId="77777777">
        <w:tc>
          <w:tcPr>
            <w:tcW w:w="2160" w:type="dxa"/>
            <w:shd w:val="clear" w:color="auto" w:fill="auto"/>
            <w:tcMar>
              <w:top w:w="100" w:type="dxa"/>
              <w:left w:w="100" w:type="dxa"/>
              <w:bottom w:w="100" w:type="dxa"/>
              <w:right w:w="100" w:type="dxa"/>
            </w:tcMar>
          </w:tcPr>
          <w:p w14:paraId="285EBF77" w14:textId="77777777" w:rsidR="00A05A12" w:rsidRDefault="00264352">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55E3FA2B" w14:textId="77777777" w:rsidR="00A05A12" w:rsidRDefault="00264352">
            <w:pPr>
              <w:widowControl w:val="0"/>
              <w:pBdr>
                <w:top w:val="nil"/>
                <w:left w:val="nil"/>
                <w:bottom w:val="nil"/>
                <w:right w:val="nil"/>
                <w:between w:val="nil"/>
              </w:pBdr>
              <w:spacing w:line="240" w:lineRule="auto"/>
              <w:rPr>
                <w:color w:val="FF0000"/>
              </w:rPr>
            </w:pPr>
            <w:r>
              <w:rPr>
                <w:color w:val="FF0000"/>
              </w:rPr>
              <w:t>multi-class</w:t>
            </w:r>
          </w:p>
        </w:tc>
      </w:tr>
      <w:tr w:rsidR="00A05A12" w14:paraId="3B9FEEAF" w14:textId="77777777">
        <w:tc>
          <w:tcPr>
            <w:tcW w:w="2160" w:type="dxa"/>
            <w:shd w:val="clear" w:color="auto" w:fill="auto"/>
            <w:tcMar>
              <w:top w:w="100" w:type="dxa"/>
              <w:left w:w="100" w:type="dxa"/>
              <w:bottom w:w="100" w:type="dxa"/>
              <w:right w:w="100" w:type="dxa"/>
            </w:tcMar>
          </w:tcPr>
          <w:p w14:paraId="12EE13E3" w14:textId="77777777" w:rsidR="00A05A12" w:rsidRDefault="00264352">
            <w:pPr>
              <w:widowControl w:val="0"/>
              <w:pBdr>
                <w:top w:val="nil"/>
                <w:left w:val="nil"/>
                <w:bottom w:val="nil"/>
                <w:right w:val="nil"/>
                <w:between w:val="nil"/>
              </w:pBdr>
              <w:spacing w:line="240" w:lineRule="auto"/>
            </w:pPr>
            <w:r>
              <w:rPr>
                <w:b/>
              </w:rPr>
              <w:t>Topic</w:t>
            </w:r>
          </w:p>
        </w:tc>
        <w:tc>
          <w:tcPr>
            <w:tcW w:w="7770" w:type="dxa"/>
            <w:shd w:val="clear" w:color="auto" w:fill="auto"/>
            <w:tcMar>
              <w:top w:w="100" w:type="dxa"/>
              <w:left w:w="100" w:type="dxa"/>
              <w:bottom w:w="100" w:type="dxa"/>
              <w:right w:w="100" w:type="dxa"/>
            </w:tcMar>
          </w:tcPr>
          <w:p w14:paraId="527DB545" w14:textId="77777777" w:rsidR="00A05A12" w:rsidRDefault="00264352">
            <w:pPr>
              <w:widowControl w:val="0"/>
              <w:pBdr>
                <w:top w:val="nil"/>
                <w:left w:val="nil"/>
                <w:bottom w:val="nil"/>
                <w:right w:val="nil"/>
                <w:between w:val="nil"/>
              </w:pBdr>
              <w:spacing w:line="240" w:lineRule="auto"/>
            </w:pPr>
            <w:r>
              <w:t>Culture/identity issues, Music/dancing/art/recreation</w:t>
            </w:r>
          </w:p>
        </w:tc>
      </w:tr>
      <w:tr w:rsidR="00A05A12" w14:paraId="29B0BC6A" w14:textId="77777777">
        <w:tc>
          <w:tcPr>
            <w:tcW w:w="2160" w:type="dxa"/>
            <w:shd w:val="clear" w:color="auto" w:fill="auto"/>
            <w:tcMar>
              <w:top w:w="100" w:type="dxa"/>
              <w:left w:w="100" w:type="dxa"/>
              <w:bottom w:w="100" w:type="dxa"/>
              <w:right w:w="100" w:type="dxa"/>
            </w:tcMar>
          </w:tcPr>
          <w:p w14:paraId="01948885" w14:textId="77777777" w:rsidR="00A05A12" w:rsidRDefault="00264352">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3A45FABB" w14:textId="77777777" w:rsidR="00A05A12" w:rsidRDefault="00264352">
            <w:pPr>
              <w:widowControl w:val="0"/>
              <w:pBdr>
                <w:top w:val="nil"/>
                <w:left w:val="nil"/>
                <w:bottom w:val="nil"/>
                <w:right w:val="nil"/>
                <w:between w:val="nil"/>
              </w:pBdr>
              <w:spacing w:line="240" w:lineRule="auto"/>
            </w:pPr>
            <w:r>
              <w:t>1980s-90s; 2000-2013</w:t>
            </w:r>
          </w:p>
        </w:tc>
      </w:tr>
      <w:tr w:rsidR="00A05A12" w14:paraId="3C1F2A88" w14:textId="77777777">
        <w:tc>
          <w:tcPr>
            <w:tcW w:w="2160" w:type="dxa"/>
            <w:shd w:val="clear" w:color="auto" w:fill="auto"/>
            <w:tcMar>
              <w:top w:w="100" w:type="dxa"/>
              <w:left w:w="100" w:type="dxa"/>
              <w:bottom w:w="100" w:type="dxa"/>
              <w:right w:w="100" w:type="dxa"/>
            </w:tcMar>
          </w:tcPr>
          <w:p w14:paraId="7C3903B3" w14:textId="77777777" w:rsidR="00A05A12" w:rsidRDefault="00264352">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324FD806" w14:textId="77777777" w:rsidR="00A05A12" w:rsidRDefault="00264352">
            <w:pPr>
              <w:widowControl w:val="0"/>
              <w:pBdr>
                <w:top w:val="nil"/>
                <w:left w:val="nil"/>
                <w:bottom w:val="nil"/>
                <w:right w:val="nil"/>
                <w:between w:val="nil"/>
              </w:pBdr>
              <w:spacing w:line="240" w:lineRule="auto"/>
            </w:pPr>
            <w:r>
              <w:t xml:space="preserve">inside/outside; identity; art; family; </w:t>
            </w:r>
            <w:proofErr w:type="spellStart"/>
            <w:r>
              <w:t>Nicho</w:t>
            </w:r>
            <w:proofErr w:type="spellEnd"/>
            <w:r>
              <w:t xml:space="preserve"> box; culture; </w:t>
            </w:r>
          </w:p>
        </w:tc>
      </w:tr>
    </w:tbl>
    <w:p w14:paraId="12AF80C5" w14:textId="77777777" w:rsidR="00A05A12" w:rsidRDefault="00A05A12">
      <w:pPr>
        <w:pBdr>
          <w:top w:val="nil"/>
          <w:left w:val="nil"/>
          <w:bottom w:val="nil"/>
          <w:right w:val="nil"/>
          <w:between w:val="nil"/>
        </w:pBdr>
      </w:pPr>
    </w:p>
    <w:p w14:paraId="71EBC57A" w14:textId="77777777" w:rsidR="00A05A12" w:rsidRDefault="00A05A12">
      <w:pPr>
        <w:pBdr>
          <w:top w:val="nil"/>
          <w:left w:val="nil"/>
          <w:bottom w:val="nil"/>
          <w:right w:val="nil"/>
          <w:between w:val="nil"/>
        </w:pBdr>
      </w:pPr>
    </w:p>
    <w:p w14:paraId="7D03D732" w14:textId="77777777" w:rsidR="00A05A12" w:rsidRDefault="00264352">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17639F5D" w14:textId="77777777" w:rsidR="00A05A12" w:rsidRDefault="00A05A12">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A05A12" w14:paraId="618A248C" w14:textId="77777777">
        <w:trPr>
          <w:trHeight w:val="2200"/>
        </w:trPr>
        <w:tc>
          <w:tcPr>
            <w:tcW w:w="2175" w:type="dxa"/>
            <w:shd w:val="clear" w:color="auto" w:fill="auto"/>
            <w:tcMar>
              <w:top w:w="100" w:type="dxa"/>
              <w:left w:w="100" w:type="dxa"/>
              <w:bottom w:w="100" w:type="dxa"/>
              <w:right w:w="100" w:type="dxa"/>
            </w:tcMar>
          </w:tcPr>
          <w:p w14:paraId="63E5728C" w14:textId="77777777" w:rsidR="00A05A12" w:rsidRDefault="00264352">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746854CD" w14:textId="77777777" w:rsidR="00A05A12" w:rsidRDefault="00264352">
            <w:pPr>
              <w:widowControl w:val="0"/>
              <w:pBdr>
                <w:top w:val="nil"/>
                <w:left w:val="nil"/>
                <w:bottom w:val="nil"/>
                <w:right w:val="nil"/>
                <w:between w:val="nil"/>
              </w:pBdr>
              <w:spacing w:line="240" w:lineRule="auto"/>
            </w:pPr>
            <w:r>
              <w:t xml:space="preserve">Shoe box, spray paint, </w:t>
            </w:r>
            <w:proofErr w:type="spellStart"/>
            <w:r>
              <w:t>Nicho</w:t>
            </w:r>
            <w:proofErr w:type="spellEnd"/>
            <w:r>
              <w:t xml:space="preserve"> box Reflection questions, artifacts students bring in from home, writing paper or computer, teacher model of a </w:t>
            </w:r>
            <w:proofErr w:type="spellStart"/>
            <w:r>
              <w:t>Nicho</w:t>
            </w:r>
            <w:proofErr w:type="spellEnd"/>
            <w:r>
              <w:t xml:space="preserve"> box.</w:t>
            </w:r>
          </w:p>
        </w:tc>
      </w:tr>
      <w:tr w:rsidR="00A05A12" w14:paraId="232A19B8" w14:textId="77777777">
        <w:tc>
          <w:tcPr>
            <w:tcW w:w="2175" w:type="dxa"/>
            <w:shd w:val="clear" w:color="auto" w:fill="auto"/>
            <w:tcMar>
              <w:top w:w="100" w:type="dxa"/>
              <w:left w:w="100" w:type="dxa"/>
              <w:bottom w:w="100" w:type="dxa"/>
              <w:right w:w="100" w:type="dxa"/>
            </w:tcMar>
          </w:tcPr>
          <w:p w14:paraId="0BA8F43E" w14:textId="77777777" w:rsidR="00A05A12" w:rsidRDefault="00264352">
            <w:pPr>
              <w:widowControl w:val="0"/>
              <w:pBdr>
                <w:top w:val="nil"/>
                <w:left w:val="nil"/>
                <w:bottom w:val="nil"/>
                <w:right w:val="nil"/>
                <w:between w:val="nil"/>
              </w:pBdr>
              <w:spacing w:line="240" w:lineRule="auto"/>
              <w:rPr>
                <w:b/>
              </w:rPr>
            </w:pPr>
            <w:r>
              <w:rPr>
                <w:b/>
              </w:rPr>
              <w:lastRenderedPageBreak/>
              <w:t>Resources/Links</w:t>
            </w:r>
          </w:p>
        </w:tc>
        <w:tc>
          <w:tcPr>
            <w:tcW w:w="7755" w:type="dxa"/>
            <w:shd w:val="clear" w:color="auto" w:fill="auto"/>
            <w:tcMar>
              <w:top w:w="100" w:type="dxa"/>
              <w:left w:w="100" w:type="dxa"/>
              <w:bottom w:w="100" w:type="dxa"/>
              <w:right w:w="100" w:type="dxa"/>
            </w:tcMar>
          </w:tcPr>
          <w:p w14:paraId="6BAE98C8" w14:textId="4FFC6D92" w:rsidR="00A05A12" w:rsidRDefault="00264352">
            <w:pPr>
              <w:widowControl w:val="0"/>
              <w:numPr>
                <w:ilvl w:val="0"/>
                <w:numId w:val="2"/>
              </w:numPr>
              <w:pBdr>
                <w:top w:val="nil"/>
                <w:left w:val="nil"/>
                <w:bottom w:val="nil"/>
                <w:right w:val="nil"/>
                <w:between w:val="nil"/>
              </w:pBdr>
              <w:spacing w:line="240" w:lineRule="auto"/>
            </w:pPr>
            <w:r>
              <w:rPr>
                <w:b/>
              </w:rPr>
              <w:t xml:space="preserve">Student Reflection/Parent and student discussion questions: </w:t>
            </w:r>
            <w:hyperlink r:id="rId7" w:history="1">
              <w:r w:rsidR="00E4263B" w:rsidRPr="00E4263B">
                <w:rPr>
                  <w:rStyle w:val="Hyperlink"/>
                  <w:bCs/>
                </w:rPr>
                <w:t>http://teachbocolatinohistory.colorado.edu/wp-content/uploads/2017/12/Inside_Outside-Self-Identity-Reflection-Nicho-Box.docx</w:t>
              </w:r>
            </w:hyperlink>
          </w:p>
          <w:p w14:paraId="24281B95" w14:textId="1635F865" w:rsidR="00A05A12" w:rsidRDefault="00264352">
            <w:pPr>
              <w:widowControl w:val="0"/>
              <w:numPr>
                <w:ilvl w:val="0"/>
                <w:numId w:val="2"/>
              </w:numPr>
              <w:pBdr>
                <w:top w:val="nil"/>
                <w:left w:val="nil"/>
                <w:bottom w:val="nil"/>
                <w:right w:val="nil"/>
                <w:between w:val="nil"/>
              </w:pBdr>
              <w:spacing w:line="240" w:lineRule="auto"/>
            </w:pPr>
            <w:r>
              <w:rPr>
                <w:b/>
              </w:rPr>
              <w:t xml:space="preserve">Family </w:t>
            </w:r>
            <w:r>
              <w:rPr>
                <w:b/>
              </w:rPr>
              <w:t xml:space="preserve">photo </w:t>
            </w:r>
            <w:proofErr w:type="spellStart"/>
            <w:r>
              <w:rPr>
                <w:b/>
              </w:rPr>
              <w:t>powerpoint</w:t>
            </w:r>
            <w:proofErr w:type="spellEnd"/>
            <w:r>
              <w:rPr>
                <w:b/>
              </w:rPr>
              <w:t xml:space="preserve"> (slides taken from Lisa Salazar’s </w:t>
            </w:r>
            <w:proofErr w:type="spellStart"/>
            <w:r>
              <w:rPr>
                <w:b/>
              </w:rPr>
              <w:t>powerpoint</w:t>
            </w:r>
            <w:proofErr w:type="spellEnd"/>
            <w:r>
              <w:rPr>
                <w:b/>
              </w:rPr>
              <w:t>:</w:t>
            </w:r>
            <w:r>
              <w:t xml:space="preserve"> Comparing primary resources Children's Lives photos &amp; more)</w:t>
            </w:r>
            <w:r>
              <w:rPr>
                <w:sz w:val="27"/>
                <w:szCs w:val="27"/>
              </w:rPr>
              <w:t xml:space="preserve"> </w:t>
            </w:r>
            <w:r w:rsidR="00D018C1">
              <w:fldChar w:fldCharType="begin"/>
            </w:r>
            <w:r w:rsidR="00D018C1">
              <w:instrText xml:space="preserve"> HYPERLINK "http://teachbocolatinohistory.colorado.edu/wp-content/uploads/2017/12/Family-Photos.pdf" </w:instrText>
            </w:r>
            <w:r w:rsidR="00D018C1">
              <w:fldChar w:fldCharType="separate"/>
            </w:r>
            <w:r w:rsidR="00D018C1" w:rsidRPr="00D018C1">
              <w:rPr>
                <w:rStyle w:val="Hyperlink"/>
              </w:rPr>
              <w:t>http://teachbocolatinohistory.colorado.edu/wp-content/uploads/2017/12/Family-Photos.pdf</w:t>
            </w:r>
            <w:r w:rsidR="00D018C1">
              <w:fldChar w:fldCharType="end"/>
            </w:r>
          </w:p>
          <w:p w14:paraId="31B6DE66" w14:textId="77777777" w:rsidR="00A05A12" w:rsidRDefault="00264352">
            <w:pPr>
              <w:widowControl w:val="0"/>
              <w:numPr>
                <w:ilvl w:val="0"/>
                <w:numId w:val="2"/>
              </w:numPr>
              <w:pBdr>
                <w:top w:val="nil"/>
                <w:left w:val="nil"/>
                <w:bottom w:val="nil"/>
                <w:right w:val="nil"/>
                <w:between w:val="nil"/>
              </w:pBdr>
              <w:spacing w:line="240" w:lineRule="auto"/>
            </w:pPr>
            <w:r>
              <w:rPr>
                <w:b/>
              </w:rPr>
              <w:t xml:space="preserve">Facing History link for reference: </w:t>
            </w:r>
            <w:hyperlink r:id="rId8">
              <w:r>
                <w:rPr>
                  <w:color w:val="1155CC"/>
                  <w:u w:val="single"/>
                </w:rPr>
                <w:t>https://www.facinghi</w:t>
              </w:r>
              <w:r>
                <w:rPr>
                  <w:color w:val="1155CC"/>
                  <w:u w:val="single"/>
                </w:rPr>
                <w:t>s</w:t>
              </w:r>
              <w:r>
                <w:rPr>
                  <w:color w:val="1155CC"/>
                  <w:u w:val="single"/>
                </w:rPr>
                <w:t>tory.org/resource-library/teaching-strategies/identity-charts</w:t>
              </w:r>
            </w:hyperlink>
          </w:p>
          <w:p w14:paraId="4F7EBC88" w14:textId="2D69461B" w:rsidR="00A05A12" w:rsidRPr="00D018C1" w:rsidRDefault="00D018C1">
            <w:pPr>
              <w:widowControl w:val="0"/>
              <w:numPr>
                <w:ilvl w:val="0"/>
                <w:numId w:val="2"/>
              </w:numPr>
              <w:pBdr>
                <w:top w:val="nil"/>
                <w:left w:val="nil"/>
                <w:bottom w:val="nil"/>
                <w:right w:val="nil"/>
                <w:between w:val="nil"/>
              </w:pBdr>
              <w:spacing w:line="240" w:lineRule="auto"/>
              <w:rPr>
                <w:rStyle w:val="Hyperlink"/>
                <w:b/>
              </w:rPr>
            </w:pPr>
            <w:r>
              <w:rPr>
                <w:color w:val="1155CC"/>
                <w:u w:val="single"/>
              </w:rPr>
              <w:fldChar w:fldCharType="begin"/>
            </w:r>
            <w:r>
              <w:rPr>
                <w:color w:val="1155CC"/>
                <w:u w:val="single"/>
              </w:rPr>
              <w:instrText xml:space="preserve"> HYPERLINK "https://www.nsrfharmony.org/wp-content/uploads/2017/10/dyad.pdf" </w:instrText>
            </w:r>
            <w:r>
              <w:rPr>
                <w:color w:val="1155CC"/>
                <w:u w:val="single"/>
              </w:rPr>
            </w:r>
            <w:r>
              <w:rPr>
                <w:color w:val="1155CC"/>
                <w:u w:val="single"/>
              </w:rPr>
              <w:fldChar w:fldCharType="separate"/>
            </w:r>
            <w:r w:rsidR="00264352" w:rsidRPr="00D018C1">
              <w:rPr>
                <w:rStyle w:val="Hyperlink"/>
              </w:rPr>
              <w:t>Constructivist Listenin</w:t>
            </w:r>
            <w:r w:rsidR="00264352" w:rsidRPr="00D018C1">
              <w:rPr>
                <w:rStyle w:val="Hyperlink"/>
              </w:rPr>
              <w:t>g</w:t>
            </w:r>
            <w:r w:rsidR="00264352" w:rsidRPr="00D018C1">
              <w:rPr>
                <w:rStyle w:val="Hyperlink"/>
              </w:rPr>
              <w:t xml:space="preserve"> Dy</w:t>
            </w:r>
            <w:r w:rsidR="00264352" w:rsidRPr="00D018C1">
              <w:rPr>
                <w:rStyle w:val="Hyperlink"/>
              </w:rPr>
              <w:t>a</w:t>
            </w:r>
            <w:r w:rsidR="00264352" w:rsidRPr="00D018C1">
              <w:rPr>
                <w:rStyle w:val="Hyperlink"/>
              </w:rPr>
              <w:t>d</w:t>
            </w:r>
          </w:p>
          <w:p w14:paraId="4C138034" w14:textId="2E4AE05E" w:rsidR="00A05A12" w:rsidRDefault="00D018C1" w:rsidP="00D018C1">
            <w:pPr>
              <w:widowControl w:val="0"/>
              <w:pBdr>
                <w:top w:val="nil"/>
                <w:left w:val="nil"/>
                <w:bottom w:val="nil"/>
                <w:right w:val="nil"/>
                <w:between w:val="nil"/>
              </w:pBdr>
              <w:spacing w:line="240" w:lineRule="auto"/>
            </w:pPr>
            <w:r>
              <w:rPr>
                <w:color w:val="1155CC"/>
                <w:u w:val="single"/>
              </w:rPr>
              <w:fldChar w:fldCharType="end"/>
            </w:r>
          </w:p>
        </w:tc>
      </w:tr>
    </w:tbl>
    <w:p w14:paraId="21295E9E" w14:textId="77777777" w:rsidR="00A05A12" w:rsidRDefault="00A05A12">
      <w:pPr>
        <w:pBdr>
          <w:top w:val="nil"/>
          <w:left w:val="nil"/>
          <w:bottom w:val="nil"/>
          <w:right w:val="nil"/>
          <w:between w:val="nil"/>
        </w:pBdr>
        <w:rPr>
          <w:b/>
        </w:rPr>
      </w:pPr>
    </w:p>
    <w:p w14:paraId="4B1FA4C5" w14:textId="77777777" w:rsidR="00A05A12" w:rsidRDefault="00A05A12">
      <w:pPr>
        <w:pBdr>
          <w:top w:val="nil"/>
          <w:left w:val="nil"/>
          <w:bottom w:val="nil"/>
          <w:right w:val="nil"/>
          <w:between w:val="nil"/>
        </w:pBdr>
      </w:pPr>
    </w:p>
    <w:p w14:paraId="1800FD73" w14:textId="77777777" w:rsidR="00A05A12" w:rsidRDefault="00264352">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7907DD1F" w14:textId="77777777" w:rsidR="00A05A12" w:rsidRDefault="00A05A12">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A05A12" w14:paraId="21195E74" w14:textId="77777777">
        <w:tc>
          <w:tcPr>
            <w:tcW w:w="9915" w:type="dxa"/>
            <w:shd w:val="clear" w:color="auto" w:fill="auto"/>
            <w:tcMar>
              <w:top w:w="100" w:type="dxa"/>
              <w:left w:w="100" w:type="dxa"/>
              <w:bottom w:w="100" w:type="dxa"/>
              <w:right w:w="100" w:type="dxa"/>
            </w:tcMar>
          </w:tcPr>
          <w:p w14:paraId="3DBADEE1" w14:textId="77777777" w:rsidR="00A05A12" w:rsidRDefault="00264352">
            <w:pPr>
              <w:widowControl w:val="0"/>
              <w:numPr>
                <w:ilvl w:val="0"/>
                <w:numId w:val="1"/>
              </w:numPr>
              <w:pBdr>
                <w:top w:val="nil"/>
                <w:left w:val="nil"/>
                <w:bottom w:val="nil"/>
                <w:right w:val="nil"/>
                <w:between w:val="nil"/>
              </w:pBdr>
              <w:spacing w:line="240" w:lineRule="auto"/>
            </w:pPr>
            <w:r>
              <w:t xml:space="preserve">Explain to students they will be creating </w:t>
            </w:r>
            <w:r>
              <w:rPr>
                <w:sz w:val="24"/>
                <w:szCs w:val="24"/>
              </w:rPr>
              <w:t>a 3-dimensional collage that describes themselves and their culture, what is important to them (their values).</w:t>
            </w:r>
          </w:p>
          <w:p w14:paraId="450537E1" w14:textId="77777777" w:rsidR="00A05A12" w:rsidRDefault="00A05A12">
            <w:pPr>
              <w:widowControl w:val="0"/>
              <w:pBdr>
                <w:top w:val="nil"/>
                <w:left w:val="nil"/>
                <w:bottom w:val="nil"/>
                <w:right w:val="nil"/>
                <w:between w:val="nil"/>
              </w:pBdr>
              <w:spacing w:line="240" w:lineRule="auto"/>
              <w:rPr>
                <w:sz w:val="24"/>
                <w:szCs w:val="24"/>
              </w:rPr>
            </w:pPr>
          </w:p>
          <w:p w14:paraId="743D79EB" w14:textId="77777777" w:rsidR="00A05A12" w:rsidRDefault="00264352">
            <w:pPr>
              <w:widowControl w:val="0"/>
              <w:pBdr>
                <w:top w:val="nil"/>
                <w:left w:val="nil"/>
                <w:bottom w:val="nil"/>
                <w:right w:val="nil"/>
                <w:between w:val="nil"/>
              </w:pBdr>
              <w:spacing w:line="240" w:lineRule="auto"/>
              <w:rPr>
                <w:sz w:val="24"/>
                <w:szCs w:val="24"/>
              </w:rPr>
            </w:pPr>
            <w:r>
              <w:rPr>
                <w:b/>
                <w:sz w:val="24"/>
                <w:szCs w:val="24"/>
              </w:rPr>
              <w:t xml:space="preserve">Part 1-Primary Sources and Family Photos: </w:t>
            </w:r>
            <w:r>
              <w:rPr>
                <w:sz w:val="24"/>
                <w:szCs w:val="24"/>
              </w:rPr>
              <w:t xml:space="preserve">  </w:t>
            </w:r>
          </w:p>
          <w:p w14:paraId="757B1BA3" w14:textId="77777777" w:rsidR="00A05A12" w:rsidRDefault="00A05A12">
            <w:pPr>
              <w:widowControl w:val="0"/>
              <w:pBdr>
                <w:top w:val="nil"/>
                <w:left w:val="nil"/>
                <w:bottom w:val="nil"/>
                <w:right w:val="nil"/>
                <w:between w:val="nil"/>
              </w:pBdr>
              <w:spacing w:line="240" w:lineRule="auto"/>
              <w:rPr>
                <w:sz w:val="24"/>
                <w:szCs w:val="24"/>
              </w:rPr>
            </w:pPr>
          </w:p>
          <w:p w14:paraId="0EE03261" w14:textId="77777777" w:rsidR="00A05A12" w:rsidRDefault="00264352">
            <w:pPr>
              <w:widowControl w:val="0"/>
              <w:numPr>
                <w:ilvl w:val="0"/>
                <w:numId w:val="1"/>
              </w:numPr>
              <w:pBdr>
                <w:top w:val="nil"/>
                <w:left w:val="nil"/>
                <w:bottom w:val="nil"/>
                <w:right w:val="nil"/>
                <w:between w:val="nil"/>
              </w:pBdr>
              <w:spacing w:line="240" w:lineRule="auto"/>
            </w:pPr>
            <w:r>
              <w:rPr>
                <w:sz w:val="24"/>
                <w:szCs w:val="24"/>
              </w:rPr>
              <w:t xml:space="preserve">Show and discuss the Family Photo </w:t>
            </w:r>
            <w:proofErr w:type="spellStart"/>
            <w:r>
              <w:rPr>
                <w:sz w:val="24"/>
                <w:szCs w:val="24"/>
              </w:rPr>
              <w:t>Powerpoint</w:t>
            </w:r>
            <w:proofErr w:type="spellEnd"/>
            <w:r>
              <w:rPr>
                <w:sz w:val="24"/>
                <w:szCs w:val="24"/>
              </w:rPr>
              <w:t xml:space="preserve"> (link listed under resources/links).</w:t>
            </w:r>
          </w:p>
          <w:p w14:paraId="49F977F2" w14:textId="77777777" w:rsidR="00A05A12" w:rsidRDefault="00264352">
            <w:pPr>
              <w:widowControl w:val="0"/>
              <w:numPr>
                <w:ilvl w:val="0"/>
                <w:numId w:val="1"/>
              </w:numPr>
              <w:pBdr>
                <w:top w:val="nil"/>
                <w:left w:val="nil"/>
                <w:bottom w:val="nil"/>
                <w:right w:val="nil"/>
                <w:between w:val="nil"/>
              </w:pBdr>
              <w:spacing w:line="240" w:lineRule="auto"/>
              <w:rPr>
                <w:sz w:val="24"/>
                <w:szCs w:val="24"/>
              </w:rPr>
            </w:pPr>
            <w:r>
              <w:rPr>
                <w:sz w:val="24"/>
                <w:szCs w:val="24"/>
              </w:rPr>
              <w:t>Ask students to bring in a family photo and explain their purpose for bringing in a specific photo (does it show something the f</w:t>
            </w:r>
            <w:r>
              <w:rPr>
                <w:sz w:val="24"/>
                <w:szCs w:val="24"/>
              </w:rPr>
              <w:t xml:space="preserve">amily likes to do, a place where the family likes to spend time, </w:t>
            </w:r>
            <w:proofErr w:type="spellStart"/>
            <w:r>
              <w:rPr>
                <w:sz w:val="24"/>
                <w:szCs w:val="24"/>
              </w:rPr>
              <w:t>etc</w:t>
            </w:r>
            <w:proofErr w:type="spellEnd"/>
            <w:r>
              <w:rPr>
                <w:sz w:val="24"/>
                <w:szCs w:val="24"/>
              </w:rPr>
              <w:t xml:space="preserve">). Students can also discuss what they can learn about each other based on each other’s photos.  Another option is that they can compare their personal photos with the ones on the </w:t>
            </w:r>
            <w:proofErr w:type="spellStart"/>
            <w:r>
              <w:rPr>
                <w:sz w:val="24"/>
                <w:szCs w:val="24"/>
              </w:rPr>
              <w:t>powerpoi</w:t>
            </w:r>
            <w:r>
              <w:rPr>
                <w:sz w:val="24"/>
                <w:szCs w:val="24"/>
              </w:rPr>
              <w:t>nt</w:t>
            </w:r>
            <w:proofErr w:type="spellEnd"/>
            <w:r>
              <w:rPr>
                <w:sz w:val="24"/>
                <w:szCs w:val="24"/>
              </w:rPr>
              <w:t xml:space="preserve"> </w:t>
            </w:r>
            <w:r>
              <w:rPr>
                <w:i/>
                <w:sz w:val="24"/>
                <w:szCs w:val="24"/>
              </w:rPr>
              <w:t>(My life is like/different than the people in the photo because_____).</w:t>
            </w:r>
          </w:p>
          <w:p w14:paraId="027B6E69" w14:textId="77777777" w:rsidR="00A05A12" w:rsidRDefault="00264352">
            <w:pPr>
              <w:widowControl w:val="0"/>
              <w:numPr>
                <w:ilvl w:val="0"/>
                <w:numId w:val="1"/>
              </w:numPr>
              <w:pBdr>
                <w:top w:val="nil"/>
                <w:left w:val="nil"/>
                <w:bottom w:val="nil"/>
                <w:right w:val="nil"/>
                <w:between w:val="nil"/>
              </w:pBdr>
              <w:spacing w:line="240" w:lineRule="auto"/>
              <w:rPr>
                <w:sz w:val="24"/>
                <w:szCs w:val="24"/>
              </w:rPr>
            </w:pPr>
            <w:r>
              <w:rPr>
                <w:sz w:val="24"/>
                <w:szCs w:val="24"/>
              </w:rPr>
              <w:t xml:space="preserve">Show students an example of a </w:t>
            </w:r>
            <w:proofErr w:type="spellStart"/>
            <w:r>
              <w:rPr>
                <w:sz w:val="24"/>
                <w:szCs w:val="24"/>
              </w:rPr>
              <w:t>Nicho</w:t>
            </w:r>
            <w:proofErr w:type="spellEnd"/>
            <w:r>
              <w:rPr>
                <w:sz w:val="24"/>
                <w:szCs w:val="24"/>
              </w:rPr>
              <w:t xml:space="preserve"> box you have created (based on the reflection questions in the inside/outside self-identity- link above).</w:t>
            </w:r>
          </w:p>
          <w:p w14:paraId="54477069" w14:textId="77777777" w:rsidR="00A05A12" w:rsidRDefault="00264352">
            <w:pPr>
              <w:widowControl w:val="0"/>
              <w:numPr>
                <w:ilvl w:val="0"/>
                <w:numId w:val="1"/>
              </w:numPr>
              <w:pBdr>
                <w:top w:val="nil"/>
                <w:left w:val="nil"/>
                <w:bottom w:val="nil"/>
                <w:right w:val="nil"/>
                <w:between w:val="nil"/>
              </w:pBdr>
              <w:spacing w:line="240" w:lineRule="auto"/>
              <w:rPr>
                <w:sz w:val="24"/>
                <w:szCs w:val="24"/>
              </w:rPr>
            </w:pPr>
            <w:r>
              <w:rPr>
                <w:sz w:val="24"/>
                <w:szCs w:val="24"/>
              </w:rPr>
              <w:t>Discuss the inside/outside reflection qu</w:t>
            </w:r>
            <w:r>
              <w:rPr>
                <w:sz w:val="24"/>
                <w:szCs w:val="24"/>
              </w:rPr>
              <w:t>estions. For the questions of how others perceive them, make sure to emphasize that students focus on the positive. For example, students could ask their parents. “What are positive qualities you say about me to other people?</w:t>
            </w:r>
          </w:p>
          <w:p w14:paraId="53B043D0" w14:textId="08131103" w:rsidR="00A05A12" w:rsidRDefault="00264352">
            <w:pPr>
              <w:widowControl w:val="0"/>
              <w:numPr>
                <w:ilvl w:val="0"/>
                <w:numId w:val="1"/>
              </w:numPr>
              <w:pBdr>
                <w:top w:val="nil"/>
                <w:left w:val="nil"/>
                <w:bottom w:val="nil"/>
                <w:right w:val="nil"/>
                <w:between w:val="nil"/>
              </w:pBdr>
              <w:spacing w:line="240" w:lineRule="auto"/>
              <w:rPr>
                <w:sz w:val="24"/>
                <w:szCs w:val="24"/>
              </w:rPr>
            </w:pPr>
            <w:r>
              <w:rPr>
                <w:sz w:val="24"/>
                <w:szCs w:val="24"/>
              </w:rPr>
              <w:t xml:space="preserve">While discussing the reflection questions, make sure to explain the following </w:t>
            </w:r>
            <w:r>
              <w:rPr>
                <w:sz w:val="24"/>
                <w:szCs w:val="24"/>
                <w:u w:val="single"/>
              </w:rPr>
              <w:t>vocabulary words</w:t>
            </w:r>
            <w:r>
              <w:rPr>
                <w:sz w:val="24"/>
                <w:szCs w:val="24"/>
              </w:rPr>
              <w:t xml:space="preserve"> (these will be used in writing </w:t>
            </w:r>
            <w:proofErr w:type="gramStart"/>
            <w:r>
              <w:rPr>
                <w:sz w:val="24"/>
                <w:szCs w:val="24"/>
              </w:rPr>
              <w:t>later on</w:t>
            </w:r>
            <w:proofErr w:type="gramEnd"/>
            <w:r>
              <w:rPr>
                <w:sz w:val="24"/>
                <w:szCs w:val="24"/>
              </w:rPr>
              <w:t xml:space="preserve"> and may help students with step 10): culture, affiliation, ancestry, identity, challenge, obstacle, strength, value, perc</w:t>
            </w:r>
            <w:r>
              <w:rPr>
                <w:sz w:val="24"/>
                <w:szCs w:val="24"/>
              </w:rPr>
              <w:t xml:space="preserve">eption.  The following definition of culture may be helpful: </w:t>
            </w:r>
            <w:r>
              <w:rPr>
                <w:b/>
                <w:color w:val="252525"/>
                <w:sz w:val="24"/>
                <w:szCs w:val="24"/>
                <w:highlight w:val="white"/>
              </w:rPr>
              <w:t>Culture</w:t>
            </w:r>
            <w:r>
              <w:rPr>
                <w:color w:val="252525"/>
                <w:sz w:val="24"/>
                <w:szCs w:val="24"/>
                <w:highlight w:val="white"/>
              </w:rPr>
              <w:t xml:space="preserve"> is a word for people's 'way of life', meaning the way groups do things. Different groups of people may have different cultures. A culture is passed on to the next generation by learning, </w:t>
            </w:r>
            <w:r>
              <w:rPr>
                <w:color w:val="252525"/>
                <w:sz w:val="24"/>
                <w:szCs w:val="24"/>
                <w:highlight w:val="white"/>
              </w:rPr>
              <w:t xml:space="preserve">whereas </w:t>
            </w:r>
            <w:hyperlink r:id="rId9">
              <w:r>
                <w:rPr>
                  <w:color w:val="0B0080"/>
                  <w:sz w:val="24"/>
                  <w:szCs w:val="24"/>
                  <w:highlight w:val="white"/>
                </w:rPr>
                <w:t>genetics</w:t>
              </w:r>
            </w:hyperlink>
            <w:r>
              <w:rPr>
                <w:color w:val="252525"/>
                <w:sz w:val="24"/>
                <w:szCs w:val="24"/>
                <w:highlight w:val="white"/>
              </w:rPr>
              <w:t xml:space="preserve"> are passed on by </w:t>
            </w:r>
            <w:hyperlink r:id="rId10">
              <w:r>
                <w:rPr>
                  <w:color w:val="0B0080"/>
                  <w:sz w:val="24"/>
                  <w:szCs w:val="24"/>
                  <w:highlight w:val="white"/>
                </w:rPr>
                <w:t>heredity</w:t>
              </w:r>
            </w:hyperlink>
            <w:r>
              <w:rPr>
                <w:color w:val="252525"/>
                <w:sz w:val="24"/>
                <w:szCs w:val="24"/>
                <w:highlight w:val="white"/>
              </w:rPr>
              <w:t xml:space="preserve">. Culture is seen in people's </w:t>
            </w:r>
            <w:hyperlink r:id="rId11">
              <w:r>
                <w:rPr>
                  <w:color w:val="0B0080"/>
                  <w:sz w:val="24"/>
                  <w:szCs w:val="24"/>
                  <w:highlight w:val="white"/>
                </w:rPr>
                <w:t>wr</w:t>
              </w:r>
              <w:r>
                <w:rPr>
                  <w:color w:val="0B0080"/>
                  <w:sz w:val="24"/>
                  <w:szCs w:val="24"/>
                  <w:highlight w:val="white"/>
                </w:rPr>
                <w:t>iting</w:t>
              </w:r>
            </w:hyperlink>
            <w:r>
              <w:rPr>
                <w:color w:val="252525"/>
                <w:sz w:val="24"/>
                <w:szCs w:val="24"/>
                <w:highlight w:val="white"/>
              </w:rPr>
              <w:t xml:space="preserve">, </w:t>
            </w:r>
            <w:hyperlink r:id="rId12">
              <w:r>
                <w:rPr>
                  <w:color w:val="0B0080"/>
                  <w:sz w:val="24"/>
                  <w:szCs w:val="24"/>
                  <w:highlight w:val="white"/>
                </w:rPr>
                <w:t>religion</w:t>
              </w:r>
            </w:hyperlink>
            <w:r>
              <w:rPr>
                <w:color w:val="252525"/>
                <w:sz w:val="24"/>
                <w:szCs w:val="24"/>
                <w:highlight w:val="white"/>
              </w:rPr>
              <w:t xml:space="preserve">, </w:t>
            </w:r>
            <w:hyperlink r:id="rId13">
              <w:r>
                <w:rPr>
                  <w:color w:val="0B0080"/>
                  <w:sz w:val="24"/>
                  <w:szCs w:val="24"/>
                  <w:highlight w:val="white"/>
                </w:rPr>
                <w:t>music</w:t>
              </w:r>
            </w:hyperlink>
            <w:r>
              <w:rPr>
                <w:color w:val="252525"/>
                <w:sz w:val="24"/>
                <w:szCs w:val="24"/>
                <w:highlight w:val="white"/>
              </w:rPr>
              <w:t>,</w:t>
            </w:r>
            <w:r w:rsidR="00410A23">
              <w:rPr>
                <w:color w:val="252525"/>
                <w:sz w:val="24"/>
                <w:szCs w:val="24"/>
              </w:rPr>
              <w:t xml:space="preserve"> </w:t>
            </w:r>
            <w:hyperlink r:id="rId14">
              <w:r>
                <w:rPr>
                  <w:color w:val="0B0080"/>
                  <w:sz w:val="24"/>
                  <w:szCs w:val="24"/>
                  <w:highlight w:val="white"/>
                </w:rPr>
                <w:t>clothes</w:t>
              </w:r>
            </w:hyperlink>
            <w:r>
              <w:rPr>
                <w:color w:val="252525"/>
                <w:sz w:val="24"/>
                <w:szCs w:val="24"/>
                <w:highlight w:val="white"/>
              </w:rPr>
              <w:t xml:space="preserve">, </w:t>
            </w:r>
            <w:hyperlink r:id="rId15">
              <w:r>
                <w:rPr>
                  <w:color w:val="0B0080"/>
                  <w:sz w:val="24"/>
                  <w:szCs w:val="24"/>
                  <w:highlight w:val="white"/>
                </w:rPr>
                <w:t>cooking</w:t>
              </w:r>
            </w:hyperlink>
            <w:r>
              <w:rPr>
                <w:color w:val="252525"/>
                <w:sz w:val="24"/>
                <w:szCs w:val="24"/>
                <w:highlight w:val="white"/>
              </w:rPr>
              <w:t>, and in what they do.</w:t>
            </w:r>
          </w:p>
          <w:p w14:paraId="2C2660F9" w14:textId="77777777" w:rsidR="00A05A12" w:rsidRDefault="00264352">
            <w:pPr>
              <w:widowControl w:val="0"/>
              <w:numPr>
                <w:ilvl w:val="0"/>
                <w:numId w:val="1"/>
              </w:numPr>
              <w:pBdr>
                <w:top w:val="nil"/>
                <w:left w:val="nil"/>
                <w:bottom w:val="nil"/>
                <w:right w:val="nil"/>
                <w:between w:val="nil"/>
              </w:pBdr>
              <w:spacing w:line="240" w:lineRule="auto"/>
              <w:rPr>
                <w:sz w:val="24"/>
                <w:szCs w:val="24"/>
              </w:rPr>
            </w:pPr>
            <w:r>
              <w:rPr>
                <w:sz w:val="24"/>
                <w:szCs w:val="24"/>
              </w:rPr>
              <w:t xml:space="preserve">Students will take home the inside/outside reflection questions and conduct a family interview. If needed, parents can help with writing down answers to the questions </w:t>
            </w:r>
            <w:r>
              <w:rPr>
                <w:sz w:val="24"/>
                <w:szCs w:val="24"/>
              </w:rPr>
              <w:lastRenderedPageBreak/>
              <w:t xml:space="preserve">(depending on the grade level and students’ </w:t>
            </w:r>
            <w:r>
              <w:rPr>
                <w:sz w:val="24"/>
                <w:szCs w:val="24"/>
              </w:rPr>
              <w:t xml:space="preserve">writing abilities). </w:t>
            </w:r>
          </w:p>
          <w:p w14:paraId="57630533" w14:textId="77777777" w:rsidR="00A05A12" w:rsidRDefault="00A05A12">
            <w:pPr>
              <w:widowControl w:val="0"/>
              <w:pBdr>
                <w:top w:val="nil"/>
                <w:left w:val="nil"/>
                <w:bottom w:val="nil"/>
                <w:right w:val="nil"/>
                <w:between w:val="nil"/>
              </w:pBdr>
              <w:spacing w:line="240" w:lineRule="auto"/>
              <w:rPr>
                <w:sz w:val="24"/>
                <w:szCs w:val="24"/>
              </w:rPr>
            </w:pPr>
          </w:p>
          <w:p w14:paraId="0CCB6014" w14:textId="77777777" w:rsidR="00A05A12" w:rsidRDefault="00264352">
            <w:pPr>
              <w:widowControl w:val="0"/>
              <w:pBdr>
                <w:top w:val="nil"/>
                <w:left w:val="nil"/>
                <w:bottom w:val="nil"/>
                <w:right w:val="nil"/>
                <w:between w:val="nil"/>
              </w:pBdr>
              <w:spacing w:line="240" w:lineRule="auto"/>
              <w:rPr>
                <w:b/>
                <w:sz w:val="24"/>
                <w:szCs w:val="24"/>
              </w:rPr>
            </w:pPr>
            <w:r>
              <w:rPr>
                <w:b/>
                <w:sz w:val="24"/>
                <w:szCs w:val="24"/>
              </w:rPr>
              <w:t xml:space="preserve">Part 2 -Ideas and concepts represented as images and symbols: </w:t>
            </w:r>
          </w:p>
          <w:p w14:paraId="71319DFA" w14:textId="77777777" w:rsidR="00A05A12" w:rsidRDefault="00A05A12">
            <w:pPr>
              <w:widowControl w:val="0"/>
              <w:pBdr>
                <w:top w:val="nil"/>
                <w:left w:val="nil"/>
                <w:bottom w:val="nil"/>
                <w:right w:val="nil"/>
                <w:between w:val="nil"/>
              </w:pBdr>
              <w:spacing w:line="240" w:lineRule="auto"/>
              <w:rPr>
                <w:b/>
                <w:sz w:val="24"/>
                <w:szCs w:val="24"/>
              </w:rPr>
            </w:pPr>
          </w:p>
          <w:p w14:paraId="1786814D" w14:textId="77777777" w:rsidR="00A05A12" w:rsidRDefault="00264352">
            <w:pPr>
              <w:widowControl w:val="0"/>
              <w:numPr>
                <w:ilvl w:val="0"/>
                <w:numId w:val="1"/>
              </w:numPr>
              <w:pBdr>
                <w:top w:val="nil"/>
                <w:left w:val="nil"/>
                <w:bottom w:val="nil"/>
                <w:right w:val="nil"/>
                <w:between w:val="nil"/>
              </w:pBdr>
              <w:spacing w:line="240" w:lineRule="auto"/>
              <w:rPr>
                <w:sz w:val="24"/>
                <w:szCs w:val="24"/>
              </w:rPr>
            </w:pPr>
            <w:r>
              <w:rPr>
                <w:sz w:val="24"/>
                <w:szCs w:val="24"/>
              </w:rPr>
              <w:t>Introduce 3 new vocabulary words: purpose, intention, symbol. Use examples and visuals that would be meaningful and representative of your specific students to explain ea</w:t>
            </w:r>
            <w:r>
              <w:rPr>
                <w:sz w:val="24"/>
                <w:szCs w:val="24"/>
              </w:rPr>
              <w:t xml:space="preserve">ch term. </w:t>
            </w:r>
          </w:p>
          <w:p w14:paraId="1E1B15A8" w14:textId="682810FC" w:rsidR="00A05A12" w:rsidRDefault="00264352">
            <w:pPr>
              <w:widowControl w:val="0"/>
              <w:numPr>
                <w:ilvl w:val="0"/>
                <w:numId w:val="1"/>
              </w:numPr>
              <w:pBdr>
                <w:top w:val="nil"/>
                <w:left w:val="nil"/>
                <w:bottom w:val="nil"/>
                <w:right w:val="nil"/>
                <w:between w:val="nil"/>
              </w:pBdr>
              <w:spacing w:line="240" w:lineRule="auto"/>
              <w:rPr>
                <w:sz w:val="24"/>
                <w:szCs w:val="24"/>
              </w:rPr>
            </w:pPr>
            <w:r>
              <w:rPr>
                <w:sz w:val="24"/>
                <w:szCs w:val="24"/>
              </w:rPr>
              <w:t xml:space="preserve">Show and discuss the symbols represented in the Kensington Park Mural in Longmont: </w:t>
            </w:r>
            <w:r w:rsidR="001E264D">
              <w:rPr>
                <w:color w:val="1155CC"/>
                <w:u w:val="single"/>
              </w:rPr>
              <w:fldChar w:fldCharType="begin"/>
            </w:r>
            <w:r w:rsidR="001E264D">
              <w:rPr>
                <w:color w:val="1155CC"/>
                <w:u w:val="single"/>
              </w:rPr>
              <w:instrText xml:space="preserve"> HYPERLINK "http://teachbocolatinohistory.colorado.edu/wp-content/uploads/2017/12/The-Unity-Project-Mario-Echevarria-and-Susan-Daley-Kensington-Park-Longmont-Colorado-.pdf" </w:instrText>
            </w:r>
            <w:r w:rsidR="001E264D">
              <w:rPr>
                <w:color w:val="1155CC"/>
                <w:u w:val="single"/>
              </w:rPr>
            </w:r>
            <w:r w:rsidR="001E264D">
              <w:rPr>
                <w:color w:val="1155CC"/>
                <w:u w:val="single"/>
              </w:rPr>
              <w:fldChar w:fldCharType="separate"/>
            </w:r>
            <w:r w:rsidRPr="001E264D">
              <w:rPr>
                <w:rStyle w:val="Hyperlink"/>
              </w:rPr>
              <w:t>The Power of Unity in</w:t>
            </w:r>
            <w:r w:rsidRPr="001E264D">
              <w:rPr>
                <w:rStyle w:val="Hyperlink"/>
              </w:rPr>
              <w:t xml:space="preserve"> </w:t>
            </w:r>
            <w:r w:rsidRPr="001E264D">
              <w:rPr>
                <w:rStyle w:val="Hyperlink"/>
              </w:rPr>
              <w:t>Kensington Park</w:t>
            </w:r>
            <w:r w:rsidR="001E264D">
              <w:rPr>
                <w:color w:val="1155CC"/>
                <w:u w:val="single"/>
              </w:rPr>
              <w:fldChar w:fldCharType="end"/>
            </w:r>
            <w:r>
              <w:t xml:space="preserve"> </w:t>
            </w:r>
            <w:hyperlink r:id="rId16">
              <w:r>
                <w:rPr>
                  <w:color w:val="1155CC"/>
                  <w:sz w:val="24"/>
                  <w:szCs w:val="24"/>
                  <w:u w:val="single"/>
                </w:rPr>
                <w:t>http://www.susankdailey.com/U</w:t>
              </w:r>
              <w:r>
                <w:rPr>
                  <w:color w:val="1155CC"/>
                  <w:sz w:val="24"/>
                  <w:szCs w:val="24"/>
                  <w:u w:val="single"/>
                </w:rPr>
                <w:t>n</w:t>
              </w:r>
              <w:r>
                <w:rPr>
                  <w:color w:val="1155CC"/>
                  <w:sz w:val="24"/>
                  <w:szCs w:val="24"/>
                  <w:u w:val="single"/>
                </w:rPr>
                <w:t>ity.php</w:t>
              </w:r>
            </w:hyperlink>
            <w:r>
              <w:rPr>
                <w:sz w:val="24"/>
                <w:szCs w:val="24"/>
              </w:rPr>
              <w:t xml:space="preserve"> ; </w:t>
            </w:r>
          </w:p>
          <w:p w14:paraId="101A87BB" w14:textId="77777777" w:rsidR="00A05A12" w:rsidRDefault="00264352">
            <w:pPr>
              <w:widowControl w:val="0"/>
              <w:numPr>
                <w:ilvl w:val="0"/>
                <w:numId w:val="1"/>
              </w:numPr>
              <w:pBdr>
                <w:top w:val="nil"/>
                <w:left w:val="nil"/>
                <w:bottom w:val="nil"/>
                <w:right w:val="nil"/>
                <w:between w:val="nil"/>
              </w:pBdr>
              <w:spacing w:line="240" w:lineRule="auto"/>
              <w:rPr>
                <w:sz w:val="24"/>
                <w:szCs w:val="24"/>
              </w:rPr>
            </w:pPr>
            <w:r>
              <w:rPr>
                <w:sz w:val="24"/>
                <w:szCs w:val="24"/>
              </w:rPr>
              <w:t xml:space="preserve">Discuss and brainstorm how students can represent ideas or concepts with symbols (how to represent family, friendship, community, etc.). </w:t>
            </w:r>
          </w:p>
          <w:p w14:paraId="64D5BF2A" w14:textId="77777777" w:rsidR="00A05A12" w:rsidRDefault="00264352">
            <w:pPr>
              <w:widowControl w:val="0"/>
              <w:numPr>
                <w:ilvl w:val="0"/>
                <w:numId w:val="1"/>
              </w:numPr>
              <w:pBdr>
                <w:top w:val="nil"/>
                <w:left w:val="nil"/>
                <w:bottom w:val="nil"/>
                <w:right w:val="nil"/>
                <w:between w:val="nil"/>
              </w:pBdr>
              <w:spacing w:line="240" w:lineRule="auto"/>
              <w:rPr>
                <w:sz w:val="24"/>
                <w:szCs w:val="24"/>
              </w:rPr>
            </w:pPr>
            <w:r>
              <w:rPr>
                <w:sz w:val="24"/>
                <w:szCs w:val="24"/>
              </w:rPr>
              <w:t xml:space="preserve">Families will help students collect and create </w:t>
            </w:r>
            <w:r>
              <w:rPr>
                <w:b/>
                <w:i/>
                <w:sz w:val="24"/>
                <w:szCs w:val="24"/>
              </w:rPr>
              <w:t>artifacts</w:t>
            </w:r>
            <w:r>
              <w:rPr>
                <w:sz w:val="24"/>
                <w:szCs w:val="24"/>
              </w:rPr>
              <w:t xml:space="preserve"> (photos, short stories about family members, symbols, etc</w:t>
            </w:r>
            <w:r>
              <w:rPr>
                <w:sz w:val="24"/>
                <w:szCs w:val="24"/>
              </w:rPr>
              <w:t xml:space="preserve">.  that are </w:t>
            </w:r>
            <w:r>
              <w:rPr>
                <w:b/>
                <w:sz w:val="24"/>
                <w:szCs w:val="24"/>
              </w:rPr>
              <w:t xml:space="preserve">intentional </w:t>
            </w:r>
            <w:r>
              <w:rPr>
                <w:sz w:val="24"/>
                <w:szCs w:val="24"/>
              </w:rPr>
              <w:t xml:space="preserve">and </w:t>
            </w:r>
            <w:r>
              <w:rPr>
                <w:b/>
                <w:sz w:val="24"/>
                <w:szCs w:val="24"/>
              </w:rPr>
              <w:t>representative</w:t>
            </w:r>
            <w:r>
              <w:rPr>
                <w:sz w:val="24"/>
                <w:szCs w:val="24"/>
              </w:rPr>
              <w:t xml:space="preserve"> of the answers to the reflection questions they have discussed with their parents). This should be done for both the inside and outside of the </w:t>
            </w:r>
            <w:proofErr w:type="spellStart"/>
            <w:r>
              <w:rPr>
                <w:sz w:val="24"/>
                <w:szCs w:val="24"/>
              </w:rPr>
              <w:t>Nicho</w:t>
            </w:r>
            <w:proofErr w:type="spellEnd"/>
            <w:r>
              <w:rPr>
                <w:sz w:val="24"/>
                <w:szCs w:val="24"/>
              </w:rPr>
              <w:t xml:space="preserve"> box. </w:t>
            </w:r>
          </w:p>
          <w:p w14:paraId="77138ADE" w14:textId="77777777" w:rsidR="00A05A12" w:rsidRDefault="00A05A12">
            <w:pPr>
              <w:widowControl w:val="0"/>
              <w:pBdr>
                <w:top w:val="nil"/>
                <w:left w:val="nil"/>
                <w:bottom w:val="nil"/>
                <w:right w:val="nil"/>
                <w:between w:val="nil"/>
              </w:pBdr>
              <w:spacing w:line="240" w:lineRule="auto"/>
              <w:rPr>
                <w:sz w:val="24"/>
                <w:szCs w:val="24"/>
              </w:rPr>
            </w:pPr>
          </w:p>
          <w:p w14:paraId="43C353F8" w14:textId="77777777" w:rsidR="00A05A12" w:rsidRDefault="00264352">
            <w:pPr>
              <w:widowControl w:val="0"/>
              <w:pBdr>
                <w:top w:val="nil"/>
                <w:left w:val="nil"/>
                <w:bottom w:val="nil"/>
                <w:right w:val="nil"/>
                <w:between w:val="nil"/>
              </w:pBdr>
              <w:spacing w:line="240" w:lineRule="auto"/>
              <w:rPr>
                <w:b/>
                <w:sz w:val="24"/>
                <w:szCs w:val="24"/>
              </w:rPr>
            </w:pPr>
            <w:r>
              <w:rPr>
                <w:b/>
                <w:sz w:val="24"/>
                <w:szCs w:val="24"/>
              </w:rPr>
              <w:t>Part 3- Writing</w:t>
            </w:r>
          </w:p>
          <w:p w14:paraId="37792B88" w14:textId="77777777" w:rsidR="00A05A12" w:rsidRDefault="00A05A12">
            <w:pPr>
              <w:widowControl w:val="0"/>
              <w:pBdr>
                <w:top w:val="nil"/>
                <w:left w:val="nil"/>
                <w:bottom w:val="nil"/>
                <w:right w:val="nil"/>
                <w:between w:val="nil"/>
              </w:pBdr>
              <w:spacing w:line="240" w:lineRule="auto"/>
              <w:rPr>
                <w:b/>
                <w:sz w:val="24"/>
                <w:szCs w:val="24"/>
              </w:rPr>
            </w:pPr>
          </w:p>
          <w:p w14:paraId="3E87E376" w14:textId="77777777" w:rsidR="00A05A12" w:rsidRDefault="00264352">
            <w:pPr>
              <w:widowControl w:val="0"/>
              <w:numPr>
                <w:ilvl w:val="0"/>
                <w:numId w:val="1"/>
              </w:numPr>
              <w:pBdr>
                <w:top w:val="nil"/>
                <w:left w:val="nil"/>
                <w:bottom w:val="nil"/>
                <w:right w:val="nil"/>
                <w:between w:val="nil"/>
              </w:pBdr>
              <w:spacing w:line="240" w:lineRule="auto"/>
              <w:rPr>
                <w:sz w:val="24"/>
                <w:szCs w:val="24"/>
              </w:rPr>
            </w:pPr>
            <w:r>
              <w:rPr>
                <w:sz w:val="24"/>
                <w:szCs w:val="24"/>
              </w:rPr>
              <w:t>Explain the constructivist listening dya</w:t>
            </w:r>
            <w:r>
              <w:rPr>
                <w:sz w:val="24"/>
                <w:szCs w:val="24"/>
              </w:rPr>
              <w:t xml:space="preserve">d protocol: </w:t>
            </w:r>
            <w:hyperlink r:id="rId17">
              <w:r>
                <w:rPr>
                  <w:color w:val="1155CC"/>
                  <w:sz w:val="24"/>
                  <w:szCs w:val="24"/>
                  <w:u w:val="single"/>
                </w:rPr>
                <w:t>https://docs.google.com/do</w:t>
              </w:r>
              <w:bookmarkStart w:id="3" w:name="_GoBack"/>
              <w:bookmarkEnd w:id="3"/>
              <w:r>
                <w:rPr>
                  <w:color w:val="1155CC"/>
                  <w:sz w:val="24"/>
                  <w:szCs w:val="24"/>
                  <w:u w:val="single"/>
                </w:rPr>
                <w:t>cument/d/1wg5Dkmo1dEhwn3V5sPRDFzs5vVv7t_klfZglxnRVgVU/edit</w:t>
              </w:r>
            </w:hyperlink>
          </w:p>
          <w:p w14:paraId="7E2E04A6" w14:textId="77777777" w:rsidR="00A05A12" w:rsidRDefault="00264352">
            <w:pPr>
              <w:widowControl w:val="0"/>
              <w:numPr>
                <w:ilvl w:val="0"/>
                <w:numId w:val="1"/>
              </w:numPr>
              <w:pBdr>
                <w:top w:val="nil"/>
                <w:left w:val="nil"/>
                <w:bottom w:val="nil"/>
                <w:right w:val="nil"/>
                <w:between w:val="nil"/>
              </w:pBdr>
              <w:spacing w:line="240" w:lineRule="auto"/>
              <w:rPr>
                <w:sz w:val="24"/>
                <w:szCs w:val="24"/>
              </w:rPr>
            </w:pPr>
            <w:r>
              <w:rPr>
                <w:sz w:val="24"/>
                <w:szCs w:val="24"/>
              </w:rPr>
              <w:t xml:space="preserve">Students will discuss their </w:t>
            </w:r>
            <w:proofErr w:type="spellStart"/>
            <w:r>
              <w:rPr>
                <w:sz w:val="24"/>
                <w:szCs w:val="24"/>
              </w:rPr>
              <w:t>Nicho</w:t>
            </w:r>
            <w:proofErr w:type="spellEnd"/>
            <w:r>
              <w:rPr>
                <w:sz w:val="24"/>
                <w:szCs w:val="24"/>
              </w:rPr>
              <w:t xml:space="preserve"> boxes using the focus</w:t>
            </w:r>
            <w:r>
              <w:rPr>
                <w:sz w:val="24"/>
                <w:szCs w:val="24"/>
              </w:rPr>
              <w:t xml:space="preserve">ed listening dyad protocol. Teachers should prompt partners to discuss the purpose behind the symbols and photographs they chose to include in their </w:t>
            </w:r>
            <w:proofErr w:type="spellStart"/>
            <w:r>
              <w:rPr>
                <w:sz w:val="24"/>
                <w:szCs w:val="24"/>
              </w:rPr>
              <w:t>Nicho</w:t>
            </w:r>
            <w:proofErr w:type="spellEnd"/>
            <w:r>
              <w:rPr>
                <w:sz w:val="24"/>
                <w:szCs w:val="24"/>
              </w:rPr>
              <w:t xml:space="preserve"> boxes.</w:t>
            </w:r>
          </w:p>
          <w:p w14:paraId="46754BE4" w14:textId="77777777" w:rsidR="00A05A12" w:rsidRDefault="00264352">
            <w:pPr>
              <w:widowControl w:val="0"/>
              <w:numPr>
                <w:ilvl w:val="0"/>
                <w:numId w:val="1"/>
              </w:numPr>
              <w:pBdr>
                <w:top w:val="nil"/>
                <w:left w:val="nil"/>
                <w:bottom w:val="nil"/>
                <w:right w:val="nil"/>
                <w:between w:val="nil"/>
              </w:pBdr>
              <w:spacing w:line="240" w:lineRule="auto"/>
              <w:rPr>
                <w:sz w:val="24"/>
                <w:szCs w:val="24"/>
              </w:rPr>
            </w:pPr>
            <w:r>
              <w:rPr>
                <w:sz w:val="24"/>
                <w:szCs w:val="24"/>
              </w:rPr>
              <w:t>After oral practice, students will write a paragraph about the photographs, symbols, and image</w:t>
            </w:r>
            <w:r>
              <w:rPr>
                <w:sz w:val="24"/>
                <w:szCs w:val="24"/>
              </w:rPr>
              <w:t xml:space="preserve">s they have included in their </w:t>
            </w:r>
            <w:proofErr w:type="spellStart"/>
            <w:r>
              <w:rPr>
                <w:sz w:val="24"/>
                <w:szCs w:val="24"/>
              </w:rPr>
              <w:t>Nicho</w:t>
            </w:r>
            <w:proofErr w:type="spellEnd"/>
            <w:r>
              <w:rPr>
                <w:sz w:val="24"/>
                <w:szCs w:val="24"/>
              </w:rPr>
              <w:t xml:space="preserve"> box and the purpose behind each one.  Students should include at least 5 of the following vocabulary words: culture, purpose, intention, symbol, affiliation, ancestry, identity, challenge, obstacle, strength, value, perc</w:t>
            </w:r>
            <w:r>
              <w:rPr>
                <w:sz w:val="24"/>
                <w:szCs w:val="24"/>
              </w:rPr>
              <w:t xml:space="preserve">eption </w:t>
            </w:r>
          </w:p>
          <w:p w14:paraId="1CED3FC6" w14:textId="77777777" w:rsidR="00A05A12" w:rsidRDefault="00A05A12">
            <w:pPr>
              <w:widowControl w:val="0"/>
              <w:pBdr>
                <w:top w:val="nil"/>
                <w:left w:val="nil"/>
                <w:bottom w:val="nil"/>
                <w:right w:val="nil"/>
                <w:between w:val="nil"/>
              </w:pBdr>
              <w:spacing w:line="240" w:lineRule="auto"/>
              <w:rPr>
                <w:sz w:val="24"/>
                <w:szCs w:val="24"/>
              </w:rPr>
            </w:pPr>
          </w:p>
          <w:p w14:paraId="54B44F84" w14:textId="77777777" w:rsidR="00A05A12" w:rsidRDefault="00264352">
            <w:pPr>
              <w:widowControl w:val="0"/>
              <w:spacing w:line="240" w:lineRule="auto"/>
              <w:rPr>
                <w:b/>
                <w:sz w:val="24"/>
                <w:szCs w:val="24"/>
              </w:rPr>
            </w:pPr>
            <w:r>
              <w:rPr>
                <w:b/>
                <w:sz w:val="24"/>
                <w:szCs w:val="24"/>
              </w:rPr>
              <w:t>Part 4- Oral Presentation</w:t>
            </w:r>
          </w:p>
          <w:p w14:paraId="245B6AD3" w14:textId="77777777" w:rsidR="00A05A12" w:rsidRDefault="00A05A12">
            <w:pPr>
              <w:widowControl w:val="0"/>
              <w:spacing w:line="240" w:lineRule="auto"/>
              <w:rPr>
                <w:b/>
                <w:sz w:val="24"/>
                <w:szCs w:val="24"/>
              </w:rPr>
            </w:pPr>
          </w:p>
          <w:p w14:paraId="621DDB65" w14:textId="77777777" w:rsidR="00A05A12" w:rsidRDefault="00264352">
            <w:pPr>
              <w:widowControl w:val="0"/>
              <w:numPr>
                <w:ilvl w:val="0"/>
                <w:numId w:val="1"/>
              </w:numPr>
              <w:spacing w:line="240" w:lineRule="auto"/>
              <w:rPr>
                <w:sz w:val="24"/>
                <w:szCs w:val="24"/>
              </w:rPr>
            </w:pPr>
            <w:r>
              <w:rPr>
                <w:sz w:val="24"/>
                <w:szCs w:val="24"/>
              </w:rPr>
              <w:t xml:space="preserve">Students will orally present their </w:t>
            </w:r>
            <w:proofErr w:type="spellStart"/>
            <w:r>
              <w:rPr>
                <w:sz w:val="24"/>
                <w:szCs w:val="24"/>
              </w:rPr>
              <w:t>Nicho</w:t>
            </w:r>
            <w:proofErr w:type="spellEnd"/>
            <w:r>
              <w:rPr>
                <w:sz w:val="24"/>
                <w:szCs w:val="24"/>
              </w:rPr>
              <w:t xml:space="preserve"> boxes to their peers. They should use their written paragraph and </w:t>
            </w:r>
            <w:proofErr w:type="spellStart"/>
            <w:r>
              <w:rPr>
                <w:sz w:val="24"/>
                <w:szCs w:val="24"/>
              </w:rPr>
              <w:t>Nicho</w:t>
            </w:r>
            <w:proofErr w:type="spellEnd"/>
            <w:r>
              <w:rPr>
                <w:sz w:val="24"/>
                <w:szCs w:val="24"/>
              </w:rPr>
              <w:t xml:space="preserve"> box to explain the choices they made when selecting what to include in their project. </w:t>
            </w:r>
          </w:p>
          <w:p w14:paraId="2E769B1E" w14:textId="77777777" w:rsidR="00A05A12" w:rsidRDefault="00A05A12">
            <w:pPr>
              <w:widowControl w:val="0"/>
              <w:spacing w:line="240" w:lineRule="auto"/>
              <w:rPr>
                <w:sz w:val="24"/>
                <w:szCs w:val="24"/>
              </w:rPr>
            </w:pPr>
          </w:p>
          <w:p w14:paraId="1729972E" w14:textId="77777777" w:rsidR="00A05A12" w:rsidRDefault="00264352">
            <w:pPr>
              <w:widowControl w:val="0"/>
              <w:spacing w:line="240" w:lineRule="auto"/>
              <w:rPr>
                <w:b/>
                <w:sz w:val="24"/>
                <w:szCs w:val="24"/>
              </w:rPr>
            </w:pPr>
            <w:r>
              <w:rPr>
                <w:b/>
                <w:sz w:val="24"/>
                <w:szCs w:val="24"/>
              </w:rPr>
              <w:t>Part 5- Optional: School-wide Presentation</w:t>
            </w:r>
          </w:p>
          <w:p w14:paraId="31998BEA" w14:textId="77777777" w:rsidR="00A05A12" w:rsidRDefault="00A05A12">
            <w:pPr>
              <w:widowControl w:val="0"/>
              <w:spacing w:line="240" w:lineRule="auto"/>
              <w:rPr>
                <w:sz w:val="24"/>
                <w:szCs w:val="24"/>
              </w:rPr>
            </w:pPr>
          </w:p>
          <w:p w14:paraId="6A995F6E" w14:textId="77777777" w:rsidR="00A05A12" w:rsidRDefault="00264352">
            <w:pPr>
              <w:widowControl w:val="0"/>
              <w:numPr>
                <w:ilvl w:val="0"/>
                <w:numId w:val="1"/>
              </w:numPr>
              <w:spacing w:line="240" w:lineRule="auto"/>
              <w:rPr>
                <w:sz w:val="24"/>
                <w:szCs w:val="24"/>
              </w:rPr>
            </w:pPr>
            <w:r>
              <w:rPr>
                <w:sz w:val="24"/>
                <w:szCs w:val="24"/>
              </w:rPr>
              <w:t>Display stu</w:t>
            </w:r>
            <w:r>
              <w:rPr>
                <w:sz w:val="24"/>
                <w:szCs w:val="24"/>
              </w:rPr>
              <w:t xml:space="preserve">dent </w:t>
            </w:r>
            <w:proofErr w:type="spellStart"/>
            <w:r>
              <w:rPr>
                <w:sz w:val="24"/>
                <w:szCs w:val="24"/>
              </w:rPr>
              <w:t>Nicho</w:t>
            </w:r>
            <w:proofErr w:type="spellEnd"/>
            <w:r>
              <w:rPr>
                <w:sz w:val="24"/>
                <w:szCs w:val="24"/>
              </w:rPr>
              <w:t xml:space="preserve"> boxes at a school-wide event, such as Heritage Night </w:t>
            </w:r>
          </w:p>
          <w:p w14:paraId="18EEED7C" w14:textId="77777777" w:rsidR="00A05A12" w:rsidRDefault="00A05A12">
            <w:pPr>
              <w:widowControl w:val="0"/>
              <w:spacing w:line="240" w:lineRule="auto"/>
              <w:rPr>
                <w:b/>
                <w:sz w:val="24"/>
                <w:szCs w:val="24"/>
              </w:rPr>
            </w:pPr>
          </w:p>
        </w:tc>
      </w:tr>
    </w:tbl>
    <w:p w14:paraId="654948A7" w14:textId="77777777" w:rsidR="00A05A12" w:rsidRDefault="00A05A12">
      <w:pPr>
        <w:pBdr>
          <w:top w:val="nil"/>
          <w:left w:val="nil"/>
          <w:bottom w:val="nil"/>
          <w:right w:val="nil"/>
          <w:between w:val="nil"/>
        </w:pBdr>
      </w:pPr>
    </w:p>
    <w:p w14:paraId="47751791" w14:textId="77777777" w:rsidR="00A05A12" w:rsidRDefault="00A05A12">
      <w:pPr>
        <w:pBdr>
          <w:top w:val="nil"/>
          <w:left w:val="nil"/>
          <w:bottom w:val="nil"/>
          <w:right w:val="nil"/>
          <w:between w:val="nil"/>
        </w:pBdr>
      </w:pPr>
    </w:p>
    <w:p w14:paraId="7215FAE7" w14:textId="77777777" w:rsidR="00A05A12" w:rsidRDefault="00264352">
      <w:pPr>
        <w:pBdr>
          <w:top w:val="nil"/>
          <w:left w:val="nil"/>
          <w:bottom w:val="nil"/>
          <w:right w:val="nil"/>
          <w:between w:val="nil"/>
        </w:pBdr>
        <w:rPr>
          <w:i/>
          <w:color w:val="FF0000"/>
        </w:rPr>
      </w:pPr>
      <w:bookmarkStart w:id="4" w:name="m091erue629w" w:colFirst="0" w:colLast="0"/>
      <w:bookmarkEnd w:id="4"/>
      <w:r>
        <w:rPr>
          <w:b/>
          <w:color w:val="274E13"/>
          <w:sz w:val="28"/>
          <w:szCs w:val="28"/>
        </w:rPr>
        <w:t>Evaluation/Assessment</w:t>
      </w:r>
      <w:proofErr w:type="gramStart"/>
      <w:r>
        <w:rPr>
          <w:b/>
          <w:color w:val="274E13"/>
          <w:sz w:val="28"/>
          <w:szCs w:val="28"/>
        </w:rPr>
        <w:t xml:space="preserve">: </w:t>
      </w:r>
      <w:r>
        <w:rPr>
          <w:b/>
          <w:color w:val="274E13"/>
        </w:rPr>
        <w:t xml:space="preserve"> </w:t>
      </w:r>
      <w:r>
        <w:rPr>
          <w:i/>
          <w:color w:val="FF0000"/>
        </w:rPr>
        <w:t>(</w:t>
      </w:r>
      <w:proofErr w:type="gramEnd"/>
      <w:r>
        <w:rPr>
          <w:i/>
          <w:color w:val="FF0000"/>
        </w:rPr>
        <w:t>Methods for collecting evidence of  student learning)</w:t>
      </w:r>
    </w:p>
    <w:p w14:paraId="504758F7" w14:textId="77777777" w:rsidR="00A05A12" w:rsidRDefault="00264352">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A05A12" w14:paraId="42DB67BE" w14:textId="77777777">
        <w:tc>
          <w:tcPr>
            <w:tcW w:w="9930" w:type="dxa"/>
            <w:shd w:val="clear" w:color="auto" w:fill="auto"/>
            <w:tcMar>
              <w:top w:w="100" w:type="dxa"/>
              <w:left w:w="100" w:type="dxa"/>
              <w:bottom w:w="100" w:type="dxa"/>
              <w:right w:w="100" w:type="dxa"/>
            </w:tcMar>
          </w:tcPr>
          <w:p w14:paraId="5C2CEF0B" w14:textId="77777777" w:rsidR="00A05A12" w:rsidRDefault="00264352">
            <w:pPr>
              <w:widowControl w:val="0"/>
              <w:pBdr>
                <w:top w:val="nil"/>
                <w:left w:val="nil"/>
                <w:bottom w:val="nil"/>
                <w:right w:val="nil"/>
                <w:between w:val="nil"/>
              </w:pBdr>
              <w:spacing w:line="240" w:lineRule="auto"/>
            </w:pPr>
            <w:r>
              <w:lastRenderedPageBreak/>
              <w:t xml:space="preserve">Students’ </w:t>
            </w:r>
            <w:proofErr w:type="spellStart"/>
            <w:r>
              <w:t>Nicho</w:t>
            </w:r>
            <w:proofErr w:type="spellEnd"/>
            <w:r>
              <w:t xml:space="preserve"> boxes, written explanations (including at least 5 vocabulary words), and oral presentations will be used as evidence of student learning. </w:t>
            </w:r>
          </w:p>
        </w:tc>
      </w:tr>
    </w:tbl>
    <w:p w14:paraId="7627A954" w14:textId="77777777" w:rsidR="00A05A12" w:rsidRDefault="00A05A12">
      <w:pPr>
        <w:pBdr>
          <w:top w:val="nil"/>
          <w:left w:val="nil"/>
          <w:bottom w:val="nil"/>
          <w:right w:val="nil"/>
          <w:between w:val="nil"/>
        </w:pBdr>
        <w:rPr>
          <w:b/>
          <w:sz w:val="28"/>
          <w:szCs w:val="28"/>
        </w:rPr>
      </w:pPr>
    </w:p>
    <w:p w14:paraId="6A97FC64" w14:textId="77777777" w:rsidR="00A05A12" w:rsidRDefault="00A05A12">
      <w:pPr>
        <w:pBdr>
          <w:top w:val="nil"/>
          <w:left w:val="nil"/>
          <w:bottom w:val="nil"/>
          <w:right w:val="nil"/>
          <w:between w:val="nil"/>
        </w:pBdr>
        <w:rPr>
          <w:b/>
          <w:sz w:val="28"/>
          <w:szCs w:val="28"/>
        </w:rPr>
      </w:pPr>
    </w:p>
    <w:sectPr w:rsidR="00A05A12">
      <w:headerReference w:type="default" r:id="rId18"/>
      <w:footerReference w:type="default" r:id="rId19"/>
      <w:headerReference w:type="first" r:id="rId20"/>
      <w:footerReference w:type="first" r:id="rId21"/>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2A8BD" w14:textId="77777777" w:rsidR="00264352" w:rsidRDefault="00264352">
      <w:pPr>
        <w:spacing w:line="240" w:lineRule="auto"/>
      </w:pPr>
      <w:r>
        <w:separator/>
      </w:r>
    </w:p>
  </w:endnote>
  <w:endnote w:type="continuationSeparator" w:id="0">
    <w:p w14:paraId="51EA3808" w14:textId="77777777" w:rsidR="00264352" w:rsidRDefault="00264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1E837" w14:textId="77777777" w:rsidR="00A05A12" w:rsidRDefault="00264352">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59264" behindDoc="0" locked="0" layoutInCell="1" hidden="0" allowOverlap="1" wp14:anchorId="717A8509" wp14:editId="044EA35C">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5B36807D" w14:textId="77777777" w:rsidR="00A05A12" w:rsidRDefault="00A05A12">
    <w:pPr>
      <w:pBdr>
        <w:top w:val="nil"/>
        <w:left w:val="nil"/>
        <w:bottom w:val="nil"/>
        <w:right w:val="nil"/>
        <w:between w:val="nil"/>
      </w:pBdr>
    </w:pPr>
  </w:p>
  <w:p w14:paraId="54EC1493" w14:textId="77777777" w:rsidR="00A05A12" w:rsidRDefault="00A05A12">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482ED" w14:textId="77777777" w:rsidR="00A05A12" w:rsidRDefault="00264352">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60288" behindDoc="0" locked="0" layoutInCell="1" hidden="0" allowOverlap="1" wp14:anchorId="554E54B3" wp14:editId="39143E81">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2E0F80EF" w14:textId="77777777" w:rsidR="00A05A12" w:rsidRDefault="00A05A12">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CFFA9" w14:textId="77777777" w:rsidR="00264352" w:rsidRDefault="00264352">
      <w:pPr>
        <w:spacing w:line="240" w:lineRule="auto"/>
      </w:pPr>
      <w:r>
        <w:separator/>
      </w:r>
    </w:p>
  </w:footnote>
  <w:footnote w:type="continuationSeparator" w:id="0">
    <w:p w14:paraId="62F2F7D6" w14:textId="77777777" w:rsidR="00264352" w:rsidRDefault="002643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DF415" w14:textId="77777777" w:rsidR="00A05A12" w:rsidRDefault="00A05A12">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C31D" w14:textId="77777777" w:rsidR="00A05A12" w:rsidRDefault="00A05A12">
    <w:pPr>
      <w:pBdr>
        <w:top w:val="nil"/>
        <w:left w:val="nil"/>
        <w:bottom w:val="nil"/>
        <w:right w:val="nil"/>
        <w:between w:val="nil"/>
      </w:pBdr>
      <w:jc w:val="center"/>
    </w:pPr>
  </w:p>
  <w:p w14:paraId="5574D406" w14:textId="77777777" w:rsidR="00A05A12" w:rsidRDefault="00264352">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57DDA1EA" wp14:editId="6C996F43">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1.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1.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7DF6D5A0" w14:textId="77777777" w:rsidR="00A05A12" w:rsidRDefault="00264352">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016E471A" w14:textId="77777777" w:rsidR="00A05A12" w:rsidRDefault="00264352">
    <w:pPr>
      <w:pBdr>
        <w:top w:val="nil"/>
        <w:left w:val="nil"/>
        <w:bottom w:val="nil"/>
        <w:right w:val="nil"/>
        <w:between w:val="nil"/>
      </w:pBdr>
      <w:jc w:val="center"/>
      <w:rPr>
        <w:b/>
        <w:color w:val="274E13"/>
        <w:sz w:val="32"/>
        <w:szCs w:val="32"/>
      </w:rPr>
    </w:pPr>
    <w:r>
      <w:rPr>
        <w:b/>
        <w:color w:val="274E13"/>
        <w:sz w:val="32"/>
        <w:szCs w:val="32"/>
      </w:rPr>
      <w:t xml:space="preserve">Lesson Plans </w:t>
    </w:r>
  </w:p>
  <w:p w14:paraId="7EAA5A2D" w14:textId="77777777" w:rsidR="00A05A12" w:rsidRDefault="00A05A12">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15627"/>
    <w:multiLevelType w:val="multilevel"/>
    <w:tmpl w:val="B65A2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5733D6"/>
    <w:multiLevelType w:val="multilevel"/>
    <w:tmpl w:val="94D2D9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A12"/>
    <w:rsid w:val="001E264D"/>
    <w:rsid w:val="00264352"/>
    <w:rsid w:val="00410A23"/>
    <w:rsid w:val="00A05A12"/>
    <w:rsid w:val="00D018C1"/>
    <w:rsid w:val="00E4263B"/>
    <w:rsid w:val="00E57A25"/>
    <w:rsid w:val="00FE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1948"/>
  <w15:docId w15:val="{1738372A-E52E-47D5-BE2E-7A1827AE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4263B"/>
    <w:rPr>
      <w:color w:val="0000FF" w:themeColor="hyperlink"/>
      <w:u w:val="single"/>
    </w:rPr>
  </w:style>
  <w:style w:type="character" w:styleId="UnresolvedMention">
    <w:name w:val="Unresolved Mention"/>
    <w:basedOn w:val="DefaultParagraphFont"/>
    <w:uiPriority w:val="99"/>
    <w:semiHidden/>
    <w:unhideWhenUsed/>
    <w:rsid w:val="00E4263B"/>
    <w:rPr>
      <w:color w:val="605E5C"/>
      <w:shd w:val="clear" w:color="auto" w:fill="E1DFDD"/>
    </w:rPr>
  </w:style>
  <w:style w:type="character" w:styleId="FollowedHyperlink">
    <w:name w:val="FollowedHyperlink"/>
    <w:basedOn w:val="DefaultParagraphFont"/>
    <w:uiPriority w:val="99"/>
    <w:semiHidden/>
    <w:unhideWhenUsed/>
    <w:rsid w:val="00D018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inghistory.org/resource-library/teaching-strategies/identity-charts" TargetMode="External"/><Relationship Id="rId13" Type="http://schemas.openxmlformats.org/officeDocument/2006/relationships/hyperlink" Target="http://simple.wikipedia.org/wiki/Music"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teachbocolatinohistory.colorado.edu/wp-content/uploads/2017/12/Inside_Outside-Self-Identity-Reflection-Nicho-Box.docx" TargetMode="External"/><Relationship Id="rId12" Type="http://schemas.openxmlformats.org/officeDocument/2006/relationships/hyperlink" Target="http://simple.wikipedia.org/wiki/Religion" TargetMode="External"/><Relationship Id="rId17" Type="http://schemas.openxmlformats.org/officeDocument/2006/relationships/hyperlink" Target="https://docs.google.com/document/d/1wg5Dkmo1dEhwn3V5sPRDFzs5vVv7t_klfZglxnRVgVU/edit" TargetMode="External"/><Relationship Id="rId2" Type="http://schemas.openxmlformats.org/officeDocument/2006/relationships/styles" Target="styles.xml"/><Relationship Id="rId16" Type="http://schemas.openxmlformats.org/officeDocument/2006/relationships/hyperlink" Target="http://www.susankdailey.com/Unity.php"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ple.wikipedia.org/wiki/Writing" TargetMode="External"/><Relationship Id="rId5" Type="http://schemas.openxmlformats.org/officeDocument/2006/relationships/footnotes" Target="footnotes.xml"/><Relationship Id="rId15" Type="http://schemas.openxmlformats.org/officeDocument/2006/relationships/hyperlink" Target="http://simple.wikipedia.org/wiki/Cooking" TargetMode="External"/><Relationship Id="rId23" Type="http://schemas.openxmlformats.org/officeDocument/2006/relationships/theme" Target="theme/theme1.xml"/><Relationship Id="rId10" Type="http://schemas.openxmlformats.org/officeDocument/2006/relationships/hyperlink" Target="http://simple.wikipedia.org/wiki/Heredit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mple.wikipedia.org/wiki/Genetics" TargetMode="External"/><Relationship Id="rId14" Type="http://schemas.openxmlformats.org/officeDocument/2006/relationships/hyperlink" Target="http://simple.wikipedia.org/wiki/Cloth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7</cp:revision>
  <cp:lastPrinted>2019-11-06T02:25:00Z</cp:lastPrinted>
  <dcterms:created xsi:type="dcterms:W3CDTF">2019-11-06T02:09:00Z</dcterms:created>
  <dcterms:modified xsi:type="dcterms:W3CDTF">2019-11-06T02:25:00Z</dcterms:modified>
</cp:coreProperties>
</file>